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7482" w14:textId="77777777" w:rsidR="00212127" w:rsidRDefault="006911C2" w:rsidP="009955E6">
      <w:pPr>
        <w:jc w:val="right"/>
        <w:rPr>
          <w:b/>
        </w:rPr>
      </w:pPr>
      <w:bookmarkStart w:id="0" w:name="_Hlk41993422"/>
      <w:bookmarkStart w:id="1" w:name="_GoBack"/>
      <w:bookmarkEnd w:id="1"/>
      <w:r>
        <w:rPr>
          <w:b/>
        </w:rPr>
        <w:t>Załącznik n</w:t>
      </w:r>
      <w:r w:rsidR="00644996">
        <w:rPr>
          <w:b/>
        </w:rPr>
        <w:t>r</w:t>
      </w:r>
      <w:r>
        <w:rPr>
          <w:b/>
        </w:rPr>
        <w:t xml:space="preserve"> 2 do zapytania ofertowego – </w:t>
      </w:r>
      <w:r w:rsidR="0092448F" w:rsidRPr="00354377">
        <w:rPr>
          <w:b/>
        </w:rPr>
        <w:t>Wykaz usług</w:t>
      </w:r>
      <w:bookmarkEnd w:id="0"/>
    </w:p>
    <w:p w14:paraId="58369CF2" w14:textId="6AA100FA" w:rsidR="0092448F" w:rsidRPr="009955E6" w:rsidRDefault="00212127" w:rsidP="009955E6">
      <w:pPr>
        <w:spacing w:after="160" w:line="259" w:lineRule="auto"/>
        <w:jc w:val="both"/>
        <w:rPr>
          <w:rFonts w:cstheme="minorHAnsi"/>
        </w:rPr>
      </w:pPr>
      <w:r w:rsidRPr="009955E6">
        <w:rPr>
          <w:rFonts w:cstheme="minorHAnsi"/>
        </w:rPr>
        <w:t>Dotyczy: zapytania ofertowego pn. usługa Asysty Technicznej i Konserwacji, Rozwoju i Modyfikacji oraz Hostingu Systemu Obsługi Dotacji (SOD).</w:t>
      </w:r>
    </w:p>
    <w:tbl>
      <w:tblPr>
        <w:tblW w:w="94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843"/>
        <w:gridCol w:w="1775"/>
      </w:tblGrid>
      <w:tr w:rsidR="0092448F" w:rsidRPr="008738C4" w14:paraId="7B0F54EB" w14:textId="77777777" w:rsidTr="0092448F">
        <w:trPr>
          <w:trHeight w:val="948"/>
        </w:trPr>
        <w:tc>
          <w:tcPr>
            <w:tcW w:w="567" w:type="dxa"/>
            <w:shd w:val="pct10" w:color="auto" w:fill="FFFFFF"/>
            <w:vAlign w:val="center"/>
          </w:tcPr>
          <w:p w14:paraId="422FD691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40474CAC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0A552DB7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00C7870C" w14:textId="77777777" w:rsidR="0092448F" w:rsidRPr="008738C4" w:rsidRDefault="0092448F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Zamawiający</w:t>
            </w:r>
          </w:p>
          <w:p w14:paraId="0194885E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(nazwa i adres)</w:t>
            </w:r>
          </w:p>
        </w:tc>
        <w:tc>
          <w:tcPr>
            <w:tcW w:w="3544" w:type="dxa"/>
            <w:shd w:val="pct10" w:color="auto" w:fill="FFFFFF"/>
            <w:vAlign w:val="center"/>
          </w:tcPr>
          <w:p w14:paraId="3A4029AF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1843" w:type="dxa"/>
            <w:shd w:val="pct10" w:color="auto" w:fill="FFFFFF"/>
            <w:vAlign w:val="center"/>
          </w:tcPr>
          <w:p w14:paraId="4A8BF201" w14:textId="77777777" w:rsidR="0092448F" w:rsidRDefault="0092448F" w:rsidP="0092448F">
            <w:pPr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8738C4">
              <w:rPr>
                <w:rFonts w:ascii="Calibri" w:hAnsi="Calibri" w:cs="Arial"/>
                <w:b/>
                <w:color w:val="000000"/>
              </w:rPr>
              <w:t>Wartość zamówienia</w:t>
            </w:r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</w:p>
          <w:p w14:paraId="75CFF045" w14:textId="464EA310" w:rsidR="0092448F" w:rsidRPr="0092448F" w:rsidRDefault="0092448F" w:rsidP="00644996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738C4">
              <w:rPr>
                <w:rFonts w:ascii="Calibri" w:hAnsi="Calibri" w:cs="Arial"/>
                <w:i/>
                <w:color w:val="000000"/>
              </w:rPr>
              <w:t xml:space="preserve">(co najmniej </w:t>
            </w:r>
            <w:r w:rsidRPr="008738C4">
              <w:rPr>
                <w:rFonts w:ascii="Calibri" w:hAnsi="Calibri" w:cs="Arial"/>
                <w:i/>
                <w:color w:val="000000"/>
              </w:rPr>
              <w:br/>
            </w:r>
            <w:r w:rsidR="00644996">
              <w:rPr>
                <w:rFonts w:ascii="Calibri" w:hAnsi="Calibri" w:cs="Arial"/>
                <w:i/>
                <w:color w:val="000000"/>
              </w:rPr>
              <w:t>60</w:t>
            </w:r>
            <w:r w:rsidRPr="008738C4">
              <w:rPr>
                <w:rFonts w:ascii="Calibri" w:hAnsi="Calibri" w:cs="Arial"/>
                <w:i/>
                <w:color w:val="000000"/>
              </w:rPr>
              <w:t> 000,00 zł brutto)</w:t>
            </w:r>
          </w:p>
        </w:tc>
        <w:tc>
          <w:tcPr>
            <w:tcW w:w="1775" w:type="dxa"/>
            <w:shd w:val="pct10" w:color="auto" w:fill="FFFFFF"/>
            <w:vAlign w:val="center"/>
          </w:tcPr>
          <w:p w14:paraId="45417416" w14:textId="0B2064C6" w:rsidR="0092448F" w:rsidRPr="008738C4" w:rsidRDefault="0092448F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Arial"/>
                <w:b/>
                <w:color w:val="000000"/>
              </w:rPr>
              <w:t>Data wykonania zamówienia</w:t>
            </w:r>
            <w:r w:rsidRPr="008738C4">
              <w:rPr>
                <w:rFonts w:ascii="Calibri" w:hAnsi="Calibri" w:cs="Calibri"/>
                <w:b/>
              </w:rPr>
              <w:t xml:space="preserve"> </w:t>
            </w:r>
            <w:r w:rsidRPr="008738C4">
              <w:rPr>
                <w:rFonts w:ascii="Calibri" w:hAnsi="Calibri" w:cs="Calibri"/>
                <w:b/>
              </w:rPr>
              <w:br/>
            </w:r>
            <w:r w:rsidRPr="008738C4">
              <w:rPr>
                <w:rFonts w:ascii="Calibri" w:hAnsi="Calibri" w:cs="Arial"/>
                <w:i/>
                <w:color w:val="000000"/>
              </w:rPr>
              <w:t>(od –do, np.: od 01.01.201</w:t>
            </w:r>
            <w:r w:rsidR="00997EF2">
              <w:rPr>
                <w:rFonts w:ascii="Calibri" w:hAnsi="Calibri" w:cs="Arial"/>
                <w:i/>
                <w:color w:val="000000"/>
              </w:rPr>
              <w:t xml:space="preserve">8 </w:t>
            </w:r>
            <w:r w:rsidRPr="008738C4">
              <w:rPr>
                <w:rFonts w:ascii="Calibri" w:hAnsi="Calibri" w:cs="Arial"/>
                <w:i/>
                <w:color w:val="000000"/>
              </w:rPr>
              <w:t>r.</w:t>
            </w:r>
            <w:r w:rsidRPr="008738C4">
              <w:rPr>
                <w:rFonts w:ascii="Calibri" w:hAnsi="Calibri" w:cs="Arial"/>
                <w:i/>
                <w:color w:val="000000"/>
              </w:rPr>
              <w:br/>
              <w:t xml:space="preserve"> do 31.12.201</w:t>
            </w:r>
            <w:r w:rsidR="00997EF2">
              <w:rPr>
                <w:rFonts w:ascii="Calibri" w:hAnsi="Calibri" w:cs="Arial"/>
                <w:i/>
                <w:color w:val="000000"/>
              </w:rPr>
              <w:t xml:space="preserve">8 </w:t>
            </w:r>
            <w:r w:rsidRPr="008738C4">
              <w:rPr>
                <w:rFonts w:ascii="Calibri" w:hAnsi="Calibri" w:cs="Arial"/>
                <w:i/>
                <w:color w:val="000000"/>
              </w:rPr>
              <w:t>r.)</w:t>
            </w:r>
          </w:p>
        </w:tc>
      </w:tr>
      <w:tr w:rsidR="0092448F" w:rsidRPr="008738C4" w14:paraId="693AF383" w14:textId="77777777" w:rsidTr="0092448F">
        <w:trPr>
          <w:trHeight w:val="749"/>
        </w:trPr>
        <w:tc>
          <w:tcPr>
            <w:tcW w:w="567" w:type="dxa"/>
            <w:vAlign w:val="center"/>
          </w:tcPr>
          <w:p w14:paraId="1639AEEA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  <w:vAlign w:val="center"/>
          </w:tcPr>
          <w:p w14:paraId="3DF7FE15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6DDB3282" w14:textId="05728A9E" w:rsidR="0092448F" w:rsidRPr="008738C4" w:rsidRDefault="0092448F" w:rsidP="00644996">
            <w:pPr>
              <w:pStyle w:val="Akapitzlist"/>
              <w:ind w:left="0" w:right="116"/>
              <w:rPr>
                <w:rFonts w:ascii="Calibri" w:hAnsi="Calibri"/>
                <w:color w:val="000000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</w:t>
            </w:r>
            <w:r>
              <w:rPr>
                <w:rFonts w:ascii="Calibri" w:hAnsi="Calibri"/>
                <w:color w:val="000000"/>
              </w:rPr>
              <w:t>i/</w:t>
            </w:r>
            <w:r w:rsidRPr="008738C4">
              <w:rPr>
                <w:rFonts w:ascii="Calibri" w:hAnsi="Calibri"/>
                <w:color w:val="000000"/>
              </w:rPr>
              <w:t xml:space="preserve">lub modyfikacji </w:t>
            </w:r>
            <w:r>
              <w:rPr>
                <w:rFonts w:ascii="Calibri" w:hAnsi="Calibri"/>
                <w:color w:val="000000"/>
              </w:rPr>
              <w:t xml:space="preserve">i/lub utrzymaniu </w:t>
            </w:r>
            <w:r w:rsidRPr="008738C4">
              <w:rPr>
                <w:rFonts w:ascii="Calibri" w:hAnsi="Calibri"/>
                <w:color w:val="000000"/>
              </w:rPr>
              <w:t xml:space="preserve">systemu informatycznego służącego do składania i obsługi wniosków (ofert) na kwotę </w:t>
            </w:r>
            <w:r w:rsidR="00644996">
              <w:rPr>
                <w:rFonts w:ascii="Calibri" w:hAnsi="Calibri"/>
                <w:color w:val="000000"/>
              </w:rPr>
              <w:t>60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14:paraId="0D2D9EFD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2A3909D5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</w:tr>
      <w:tr w:rsidR="0092448F" w:rsidRPr="008738C4" w14:paraId="2C6D18EA" w14:textId="77777777" w:rsidTr="0092448F">
        <w:trPr>
          <w:trHeight w:val="695"/>
        </w:trPr>
        <w:tc>
          <w:tcPr>
            <w:tcW w:w="567" w:type="dxa"/>
            <w:vAlign w:val="center"/>
          </w:tcPr>
          <w:p w14:paraId="159CDF34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  <w:vAlign w:val="center"/>
          </w:tcPr>
          <w:p w14:paraId="3E2B95F9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29254142" w14:textId="28CFFF68" w:rsidR="0092448F" w:rsidRPr="008738C4" w:rsidRDefault="00644996" w:rsidP="006911C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Calibri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</w:t>
            </w:r>
            <w:r>
              <w:rPr>
                <w:rFonts w:ascii="Calibri" w:hAnsi="Calibri"/>
                <w:color w:val="000000"/>
              </w:rPr>
              <w:t>i/</w:t>
            </w:r>
            <w:r w:rsidRPr="008738C4">
              <w:rPr>
                <w:rFonts w:ascii="Calibri" w:hAnsi="Calibri"/>
                <w:color w:val="000000"/>
              </w:rPr>
              <w:t xml:space="preserve">lub modyfikacji </w:t>
            </w:r>
            <w:r>
              <w:rPr>
                <w:rFonts w:ascii="Calibri" w:hAnsi="Calibri"/>
                <w:color w:val="000000"/>
              </w:rPr>
              <w:t xml:space="preserve">i/lub utrzymaniu </w:t>
            </w:r>
            <w:r w:rsidRPr="008738C4">
              <w:rPr>
                <w:rFonts w:ascii="Calibri" w:hAnsi="Calibri"/>
                <w:color w:val="000000"/>
              </w:rPr>
              <w:t xml:space="preserve">systemu informatycznego służącego do składania i obsługi wniosków (ofert) na kwotę </w:t>
            </w:r>
            <w:r>
              <w:rPr>
                <w:rFonts w:ascii="Calibri" w:hAnsi="Calibri"/>
                <w:color w:val="000000"/>
              </w:rPr>
              <w:t>60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14:paraId="1545459D" w14:textId="77777777" w:rsidR="0092448F" w:rsidRPr="008738C4" w:rsidRDefault="0092448F" w:rsidP="00537BB3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1D8C5A33" w14:textId="77777777" w:rsidR="0092448F" w:rsidRPr="008738C4" w:rsidRDefault="0092448F" w:rsidP="00537BB3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</w:tr>
      <w:tr w:rsidR="0092448F" w:rsidRPr="008738C4" w14:paraId="34869AF9" w14:textId="77777777" w:rsidTr="0092448F">
        <w:trPr>
          <w:trHeight w:val="695"/>
        </w:trPr>
        <w:tc>
          <w:tcPr>
            <w:tcW w:w="567" w:type="dxa"/>
            <w:vAlign w:val="center"/>
          </w:tcPr>
          <w:p w14:paraId="7061A04C" w14:textId="77777777" w:rsidR="0092448F" w:rsidRPr="008738C4" w:rsidRDefault="0092448F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(…)</w:t>
            </w:r>
          </w:p>
        </w:tc>
        <w:tc>
          <w:tcPr>
            <w:tcW w:w="1701" w:type="dxa"/>
            <w:vAlign w:val="center"/>
          </w:tcPr>
          <w:p w14:paraId="6C4F74E6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3F448DF8" w14:textId="59D195DA" w:rsidR="0092448F" w:rsidRPr="008738C4" w:rsidRDefault="00644996" w:rsidP="006911C2">
            <w:pPr>
              <w:rPr>
                <w:rFonts w:ascii="Calibri" w:hAnsi="Calibri" w:cs="Calibri"/>
              </w:rPr>
            </w:pPr>
            <w:r w:rsidRPr="008738C4">
              <w:rPr>
                <w:rFonts w:ascii="Calibri" w:hAnsi="Calibri"/>
                <w:color w:val="000000"/>
              </w:rPr>
              <w:t xml:space="preserve">Usługa polegająca na budowie </w:t>
            </w:r>
            <w:r>
              <w:rPr>
                <w:rFonts w:ascii="Calibri" w:hAnsi="Calibri"/>
                <w:color w:val="000000"/>
              </w:rPr>
              <w:t>i/</w:t>
            </w:r>
            <w:r w:rsidRPr="008738C4">
              <w:rPr>
                <w:rFonts w:ascii="Calibri" w:hAnsi="Calibri"/>
                <w:color w:val="000000"/>
              </w:rPr>
              <w:t xml:space="preserve">lub modyfikacji </w:t>
            </w:r>
            <w:r>
              <w:rPr>
                <w:rFonts w:ascii="Calibri" w:hAnsi="Calibri"/>
                <w:color w:val="000000"/>
              </w:rPr>
              <w:t xml:space="preserve">i/lub utrzymaniu </w:t>
            </w:r>
            <w:r w:rsidRPr="008738C4">
              <w:rPr>
                <w:rFonts w:ascii="Calibri" w:hAnsi="Calibri"/>
                <w:color w:val="000000"/>
              </w:rPr>
              <w:t xml:space="preserve">systemu informatycznego służącego do składania i obsługi wniosków (ofert) na kwotę </w:t>
            </w:r>
            <w:r>
              <w:rPr>
                <w:rFonts w:ascii="Calibri" w:hAnsi="Calibri"/>
                <w:color w:val="000000"/>
              </w:rPr>
              <w:t>60</w:t>
            </w:r>
            <w:r w:rsidRPr="008738C4">
              <w:rPr>
                <w:rFonts w:ascii="Calibri" w:hAnsi="Calibri"/>
                <w:color w:val="000000"/>
              </w:rPr>
              <w:t xml:space="preserve"> 000,00 zł brutto (</w:t>
            </w:r>
            <w:r w:rsidRPr="008738C4">
              <w:rPr>
                <w:rFonts w:ascii="Calibri" w:hAnsi="Calibri"/>
                <w:i/>
                <w:color w:val="000000"/>
              </w:rPr>
              <w:t>podać nazwę systemu</w:t>
            </w:r>
            <w:r w:rsidRPr="008738C4">
              <w:rPr>
                <w:rFonts w:ascii="Calibri" w:hAnsi="Calibri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14:paraId="44074B05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66D5D62E" w14:textId="77777777" w:rsidR="0092448F" w:rsidRPr="008738C4" w:rsidRDefault="0092448F" w:rsidP="00537BB3">
            <w:pPr>
              <w:rPr>
                <w:rFonts w:ascii="Calibri" w:hAnsi="Calibri" w:cs="Calibri"/>
              </w:rPr>
            </w:pPr>
          </w:p>
        </w:tc>
      </w:tr>
    </w:tbl>
    <w:p w14:paraId="2AF40A64" w14:textId="4FFC786A" w:rsidR="0092448F" w:rsidRDefault="0092448F" w:rsidP="00354377">
      <w:pPr>
        <w:spacing w:after="0"/>
        <w:rPr>
          <w:rFonts w:ascii="Calibri" w:hAnsi="Calibri" w:cs="Calibri"/>
        </w:rPr>
      </w:pPr>
      <w:r w:rsidRPr="008738C4">
        <w:rPr>
          <w:rFonts w:ascii="Calibri" w:hAnsi="Calibri" w:cs="Calibri"/>
        </w:rPr>
        <w:t xml:space="preserve">Uwaga! </w:t>
      </w:r>
      <w:r w:rsidRPr="0092448F">
        <w:rPr>
          <w:rFonts w:ascii="Calibri" w:hAnsi="Calibri" w:cs="Calibri"/>
        </w:rPr>
        <w:t xml:space="preserve">Do każdej usługi wymienionej w wykazie należy dołączyć </w:t>
      </w:r>
      <w:bookmarkStart w:id="2" w:name="_Hlk41990302"/>
      <w:r w:rsidRPr="0092448F">
        <w:rPr>
          <w:rFonts w:ascii="Calibri" w:hAnsi="Calibri" w:cs="Calibri"/>
        </w:rPr>
        <w:t>dowody potwierdzające należyte jej wykonanie</w:t>
      </w:r>
      <w:bookmarkEnd w:id="2"/>
      <w:r w:rsidRPr="0092448F">
        <w:rPr>
          <w:rFonts w:ascii="Calibri" w:hAnsi="Calibri" w:cs="Calibri"/>
        </w:rPr>
        <w:t>.</w:t>
      </w:r>
    </w:p>
    <w:p w14:paraId="23A44E5B" w14:textId="0A8D37A2" w:rsidR="005847FB" w:rsidRDefault="005847FB" w:rsidP="003543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Uwaga! Jeżeli dotyczy, należy również wymienić usługi będące podstawą do przyznania dodatkowych punktów w ramach kryterium </w:t>
      </w:r>
      <w:r w:rsidRPr="005847FB">
        <w:rPr>
          <w:rFonts w:ascii="Calibri" w:hAnsi="Calibri" w:cs="Calibri"/>
        </w:rPr>
        <w:t>doświadczenie wykonawcy „D”</w:t>
      </w:r>
    </w:p>
    <w:p w14:paraId="6F3F6030" w14:textId="77777777" w:rsidR="00354377" w:rsidRDefault="00354377" w:rsidP="00354377">
      <w:pPr>
        <w:spacing w:after="0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085EAB60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5A04AD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17248C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039D81F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3461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3310D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70B2E5A" w14:textId="77777777" w:rsidR="005847FB" w:rsidRDefault="005847FB" w:rsidP="00AC0212">
      <w:pPr>
        <w:jc w:val="both"/>
      </w:pPr>
    </w:p>
    <w:p w14:paraId="7E86C143" w14:textId="7313BB73" w:rsidR="002665A2" w:rsidRPr="00AC0212" w:rsidRDefault="00BA5DFC" w:rsidP="00AC0212">
      <w:pPr>
        <w:jc w:val="both"/>
      </w:pPr>
      <w:r w:rsidRPr="00A003EF">
        <w:t>Przedstawione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3302" w14:textId="77777777" w:rsidR="001E5370" w:rsidRDefault="001E5370" w:rsidP="00997723">
      <w:pPr>
        <w:spacing w:after="0" w:line="240" w:lineRule="auto"/>
      </w:pPr>
      <w:r>
        <w:separator/>
      </w:r>
    </w:p>
  </w:endnote>
  <w:endnote w:type="continuationSeparator" w:id="0">
    <w:p w14:paraId="43A3C1A7" w14:textId="77777777" w:rsidR="001E5370" w:rsidRDefault="001E5370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352C3F41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25C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2EBA" w14:textId="77777777" w:rsidR="001E5370" w:rsidRDefault="001E5370" w:rsidP="00997723">
      <w:pPr>
        <w:spacing w:after="0" w:line="240" w:lineRule="auto"/>
      </w:pPr>
      <w:r>
        <w:separator/>
      </w:r>
    </w:p>
  </w:footnote>
  <w:footnote w:type="continuationSeparator" w:id="0">
    <w:p w14:paraId="5AA60821" w14:textId="77777777" w:rsidR="001E5370" w:rsidRDefault="001E5370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val="en-US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1E5370"/>
    <w:rsid w:val="00212127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969B4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44996"/>
    <w:rsid w:val="0065015C"/>
    <w:rsid w:val="006671DA"/>
    <w:rsid w:val="00681A7D"/>
    <w:rsid w:val="00685D85"/>
    <w:rsid w:val="0068625C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55E6"/>
    <w:rsid w:val="00997723"/>
    <w:rsid w:val="00997EF2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41BB2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3C09-54A5-4ABC-BF3E-7BE049E1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2</cp:revision>
  <cp:lastPrinted>2018-07-23T10:11:00Z</cp:lastPrinted>
  <dcterms:created xsi:type="dcterms:W3CDTF">2021-02-03T14:15:00Z</dcterms:created>
  <dcterms:modified xsi:type="dcterms:W3CDTF">2021-02-03T14:15:00Z</dcterms:modified>
</cp:coreProperties>
</file>