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18A61" w14:textId="77777777" w:rsidR="00ED1A5A" w:rsidRPr="00086B30" w:rsidRDefault="00ED1A5A" w:rsidP="00ED1A5A">
      <w:pPr>
        <w:jc w:val="right"/>
        <w:rPr>
          <w:rFonts w:ascii="Calibri" w:hAnsi="Calibri" w:cs="Calibri"/>
          <w:b/>
          <w:sz w:val="20"/>
          <w:szCs w:val="20"/>
        </w:rPr>
      </w:pPr>
      <w:r w:rsidRPr="00086B30">
        <w:rPr>
          <w:rFonts w:ascii="Calibri" w:hAnsi="Calibri" w:cs="Calibri"/>
          <w:b/>
          <w:sz w:val="20"/>
          <w:szCs w:val="20"/>
        </w:rPr>
        <w:t xml:space="preserve">Załącznik nr 1 do Zapytania ofertowego </w:t>
      </w:r>
    </w:p>
    <w:p w14:paraId="6F06879F" w14:textId="23DFE9E9" w:rsidR="00ED1A5A" w:rsidRPr="00086B30" w:rsidRDefault="00ED1A5A" w:rsidP="00ED1A5A">
      <w:pPr>
        <w:jc w:val="right"/>
        <w:rPr>
          <w:rFonts w:ascii="Calibri" w:hAnsi="Calibri" w:cs="Calibri"/>
          <w:sz w:val="20"/>
          <w:szCs w:val="20"/>
        </w:rPr>
      </w:pPr>
      <w:r w:rsidRPr="00086B30">
        <w:rPr>
          <w:rFonts w:ascii="Calibri" w:hAnsi="Calibri" w:cs="Calibri"/>
          <w:sz w:val="20"/>
          <w:szCs w:val="20"/>
        </w:rPr>
        <w:t xml:space="preserve">pn. usługa Wsparcia Technicznego, Rozwoju </w:t>
      </w:r>
      <w:r w:rsidRPr="00086B30">
        <w:rPr>
          <w:rFonts w:ascii="Calibri" w:hAnsi="Calibri" w:cs="Calibri"/>
          <w:sz w:val="20"/>
          <w:szCs w:val="20"/>
        </w:rPr>
        <w:br/>
        <w:t>i Modyfikacji oraz Hostingu Systemu Obsługi Wolontariatu (SOW)</w:t>
      </w:r>
      <w:r w:rsidRPr="00086B30">
        <w:rPr>
          <w:rFonts w:ascii="Calibri" w:hAnsi="Calibri" w:cs="Calibri"/>
          <w:sz w:val="20"/>
          <w:szCs w:val="20"/>
        </w:rPr>
        <w:br/>
        <w:t xml:space="preserve"> i jego aplikacji mobilnej</w:t>
      </w:r>
      <w:r w:rsidR="000633BF" w:rsidRPr="00086B30">
        <w:rPr>
          <w:rFonts w:ascii="Calibri" w:hAnsi="Calibri" w:cs="Calibri"/>
          <w:sz w:val="20"/>
          <w:szCs w:val="20"/>
        </w:rPr>
        <w:t xml:space="preserve"> wraz z serwisem internetowym</w:t>
      </w:r>
    </w:p>
    <w:p w14:paraId="688DDD8A" w14:textId="77777777" w:rsidR="00ED1A5A" w:rsidRPr="00086B30" w:rsidRDefault="00ED1A5A" w:rsidP="00ED1A5A">
      <w:pPr>
        <w:jc w:val="right"/>
        <w:rPr>
          <w:rFonts w:ascii="Calibri" w:hAnsi="Calibri" w:cs="Calibri"/>
          <w:sz w:val="20"/>
          <w:szCs w:val="20"/>
        </w:rPr>
      </w:pPr>
    </w:p>
    <w:p w14:paraId="2578DDDD" w14:textId="77777777" w:rsidR="00ED1A5A" w:rsidRPr="00ED1A5A" w:rsidRDefault="00ED1A5A" w:rsidP="00ED1A5A">
      <w:pPr>
        <w:jc w:val="right"/>
        <w:rPr>
          <w:rFonts w:ascii="Calibri" w:hAnsi="Calibri" w:cs="Calibri"/>
          <w:szCs w:val="20"/>
        </w:rPr>
      </w:pPr>
    </w:p>
    <w:p w14:paraId="28E41BE3" w14:textId="77777777" w:rsidR="00ED1A5A" w:rsidRDefault="00ED1A5A" w:rsidP="00ED1A5A">
      <w:pPr>
        <w:jc w:val="center"/>
        <w:rPr>
          <w:rFonts w:ascii="Calibri" w:hAnsi="Calibri" w:cs="Calibri"/>
          <w:b/>
          <w:szCs w:val="20"/>
        </w:rPr>
      </w:pPr>
      <w:r w:rsidRPr="00ED1A5A">
        <w:rPr>
          <w:rFonts w:ascii="Calibri" w:hAnsi="Calibri" w:cs="Calibri"/>
          <w:b/>
          <w:szCs w:val="20"/>
        </w:rPr>
        <w:t>Formularz oferty</w:t>
      </w:r>
    </w:p>
    <w:p w14:paraId="520E9A92" w14:textId="77777777" w:rsidR="00ED1A5A" w:rsidRPr="00ED1A5A" w:rsidRDefault="00ED1A5A" w:rsidP="00ED1A5A">
      <w:pPr>
        <w:jc w:val="center"/>
        <w:rPr>
          <w:rFonts w:ascii="Calibri" w:hAnsi="Calibri" w:cs="Calibri"/>
          <w:b/>
          <w:szCs w:val="20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100"/>
        <w:gridCol w:w="900"/>
        <w:gridCol w:w="1500"/>
        <w:gridCol w:w="1500"/>
      </w:tblGrid>
      <w:tr w:rsidR="00ED1A5A" w:rsidRPr="00ED1A5A" w14:paraId="2E9F3B6F" w14:textId="77777777" w:rsidTr="003928EA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54CBB58" w14:textId="77777777" w:rsidR="00ED1A5A" w:rsidRPr="00ED1A5A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BCC73" w14:textId="77777777" w:rsidR="00ED1A5A" w:rsidRPr="00ED1A5A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D1A5A" w:rsidRPr="00ED1A5A" w14:paraId="1B53AE40" w14:textId="77777777" w:rsidTr="003928EA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DB7DB21" w14:textId="77777777" w:rsidR="00ED1A5A" w:rsidRPr="00ED1A5A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Siedziba wykonawcy: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5E579C" w14:textId="77777777" w:rsidR="00ED1A5A" w:rsidRPr="00ED1A5A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D1A5A" w:rsidRPr="00ED1A5A" w14:paraId="3E1CD12C" w14:textId="77777777" w:rsidTr="003928EA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74509807" w14:textId="77777777" w:rsidR="00ED1A5A" w:rsidRPr="00ED1A5A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E53486" w14:textId="77777777" w:rsidR="00ED1A5A" w:rsidRPr="00ED1A5A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D1A5A" w:rsidRPr="00ED1A5A" w14:paraId="15769CA0" w14:textId="77777777" w:rsidTr="003928EA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72914C50" w14:textId="77777777" w:rsidR="00ED1A5A" w:rsidRPr="00ED1A5A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299644" w14:textId="77777777" w:rsidR="00ED1A5A" w:rsidRPr="00ED1A5A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D1A5A" w:rsidRPr="00ED1A5A" w14:paraId="5E9F74A8" w14:textId="77777777" w:rsidTr="003928EA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2636B83" w14:textId="77777777" w:rsidR="00ED1A5A" w:rsidRPr="00ED1A5A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03BB5" w14:textId="77777777" w:rsidR="00ED1A5A" w:rsidRPr="00ED1A5A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D1A5A" w:rsidRPr="00ED1A5A" w14:paraId="5FB873A5" w14:textId="77777777" w:rsidTr="003928EA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64B4313" w14:textId="77777777" w:rsidR="00ED1A5A" w:rsidRPr="00ED1A5A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Adres email: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8F4EA" w14:textId="77777777" w:rsidR="00ED1A5A" w:rsidRPr="00ED1A5A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D1A5A" w:rsidRPr="00ED1A5A" w14:paraId="2006D43D" w14:textId="77777777" w:rsidTr="003928EA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2397B73" w14:textId="77777777" w:rsidR="00ED1A5A" w:rsidRPr="00ED1A5A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telefonu: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1C3F1" w14:textId="77777777" w:rsidR="00ED1A5A" w:rsidRPr="00ED1A5A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D1A5A" w:rsidRPr="00ED1A5A" w14:paraId="3E74FC0F" w14:textId="77777777" w:rsidTr="003928EA">
        <w:trPr>
          <w:trHeight w:val="10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108D9EA" w14:textId="77777777" w:rsidR="00ED1A5A" w:rsidRPr="00ED1A5A" w:rsidRDefault="00ED1A5A" w:rsidP="00070C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B9CB0DD" w14:textId="77777777" w:rsidR="00ED1A5A" w:rsidRPr="00ED1A5A" w:rsidRDefault="00ED1A5A" w:rsidP="00070C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539D35F" w14:textId="77777777" w:rsidR="00ED1A5A" w:rsidRPr="00ED1A5A" w:rsidRDefault="00ED1A5A" w:rsidP="00070C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66EA91E" w14:textId="77777777" w:rsidR="00ED1A5A" w:rsidRPr="00ED1A5A" w:rsidRDefault="00ED1A5A" w:rsidP="00070C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Koszt jednostkowy (brutto)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E5ADA49" w14:textId="77777777" w:rsidR="00ED1A5A" w:rsidRPr="00ED1A5A" w:rsidRDefault="00ED1A5A" w:rsidP="00070C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Łączny koszt (brutto) </w:t>
            </w:r>
          </w:p>
        </w:tc>
      </w:tr>
      <w:tr w:rsidR="00ED1A5A" w:rsidRPr="00ED1A5A" w14:paraId="51C36CC3" w14:textId="77777777" w:rsidTr="00070C08">
        <w:trPr>
          <w:trHeight w:val="7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6A79D" w14:textId="401A7089" w:rsidR="00ED1A5A" w:rsidRPr="00ED1A5A" w:rsidRDefault="00ED1A5A" w:rsidP="004339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1. </w:t>
            </w:r>
            <w:r w:rsidR="0043398F" w:rsidRPr="00ED1A5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Rozwój i modyfikacja systemu i jego aplikacji mobilnej </w:t>
            </w:r>
            <w:r w:rsidR="0043398F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wraz z serwisem internetowym </w:t>
            </w:r>
            <w:r w:rsidR="0043398F" w:rsidRPr="00ED1A5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 w:rsidR="0043398F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pkt. 4 OPZ</w:t>
            </w:r>
            <w:r w:rsidR="0043398F" w:rsidRPr="00ED1A5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8F58C" w14:textId="19256C8D" w:rsidR="00ED1A5A" w:rsidRPr="00ED1A5A" w:rsidRDefault="0043398F" w:rsidP="00070C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0C896" w14:textId="6F0049FB" w:rsidR="00ED1A5A" w:rsidRPr="00ED1A5A" w:rsidRDefault="00ED1A5A" w:rsidP="00070C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BFC54" w14:textId="77777777" w:rsidR="00ED1A5A" w:rsidRPr="00ED1A5A" w:rsidRDefault="00ED1A5A" w:rsidP="00070C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C1A8D" w14:textId="77777777" w:rsidR="00ED1A5A" w:rsidRPr="00ED1A5A" w:rsidRDefault="00ED1A5A" w:rsidP="00070C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D1A5A" w:rsidRPr="00ED1A5A" w14:paraId="6D82AE30" w14:textId="77777777" w:rsidTr="00070C08">
        <w:trPr>
          <w:trHeight w:val="7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05100" w14:textId="5206DA9A" w:rsidR="00ED1A5A" w:rsidRPr="00ED1A5A" w:rsidRDefault="00ED1A5A" w:rsidP="004339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2. </w:t>
            </w:r>
            <w:r w:rsidR="0043398F" w:rsidRPr="00ED1A5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Wsparcie techniczne</w:t>
            </w:r>
            <w:r w:rsidR="0043398F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228F7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(asysty technicznej) </w:t>
            </w:r>
            <w:r w:rsidR="0043398F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SLA</w:t>
            </w:r>
            <w:r w:rsidR="002228F7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(pkt. 5 OPZ).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056E0" w14:textId="00EB6AFB" w:rsidR="00ED1A5A" w:rsidRPr="00ED1A5A" w:rsidRDefault="0043398F" w:rsidP="000633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19C1A" w14:textId="0ED23F5B" w:rsidR="00ED1A5A" w:rsidRPr="00ED1A5A" w:rsidRDefault="0016122E" w:rsidP="00070C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E6B4A" w14:textId="77777777" w:rsidR="00ED1A5A" w:rsidRPr="00ED1A5A" w:rsidRDefault="00ED1A5A" w:rsidP="00070C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6A132" w14:textId="77777777" w:rsidR="00ED1A5A" w:rsidRPr="00ED1A5A" w:rsidRDefault="00ED1A5A" w:rsidP="00070C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D1A5A" w:rsidRPr="00ED1A5A" w14:paraId="00F9980D" w14:textId="77777777" w:rsidTr="00070C08">
        <w:trPr>
          <w:trHeight w:val="7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9D2B7" w14:textId="1A26F9B7" w:rsidR="00ED1A5A" w:rsidRPr="00ED1A5A" w:rsidRDefault="000633BF" w:rsidP="00070C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3. </w:t>
            </w:r>
            <w:r w:rsidR="00ED1A5A" w:rsidRPr="00ED1A5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Hosting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system</w:t>
            </w:r>
            <w:r w:rsidR="0043398F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i serwisu internetowego</w:t>
            </w:r>
            <w:r w:rsidR="002228F7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(pkt. 6 OPZ).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5817C" w14:textId="77777777" w:rsidR="00ED1A5A" w:rsidRPr="00ED1A5A" w:rsidRDefault="00ED1A5A" w:rsidP="00070C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54512" w14:textId="75EF6761" w:rsidR="00ED1A5A" w:rsidRPr="00ED1A5A" w:rsidRDefault="0016122E" w:rsidP="00070C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780E8" w14:textId="77777777" w:rsidR="00ED1A5A" w:rsidRPr="00ED1A5A" w:rsidRDefault="00ED1A5A" w:rsidP="00070C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9150F" w14:textId="77777777" w:rsidR="00ED1A5A" w:rsidRPr="00ED1A5A" w:rsidRDefault="00ED1A5A" w:rsidP="00070C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D1A5A" w:rsidRPr="00ED1A5A" w14:paraId="6EE0B529" w14:textId="77777777" w:rsidTr="003928EA">
        <w:trPr>
          <w:trHeight w:val="75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D5A9" w14:textId="77777777" w:rsidR="00ED1A5A" w:rsidRPr="00ED1A5A" w:rsidRDefault="00ED1A5A" w:rsidP="00070C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6AF2" w14:textId="77777777" w:rsidR="00ED1A5A" w:rsidRPr="00ED1A5A" w:rsidRDefault="00ED1A5A" w:rsidP="00070C0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45A8DE2" w14:textId="77777777" w:rsidR="00ED1A5A" w:rsidRPr="00ED1A5A" w:rsidRDefault="00ED1A5A" w:rsidP="00070C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Całkowity koszt zamówienia (brutto):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1D8A2" w14:textId="77777777" w:rsidR="00ED1A5A" w:rsidRPr="00ED1A5A" w:rsidRDefault="00ED1A5A" w:rsidP="00070C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3D92DEE7" w14:textId="77777777" w:rsidR="00ED1A5A" w:rsidRPr="00ED1A5A" w:rsidRDefault="00ED1A5A" w:rsidP="00ED1A5A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5"/>
        <w:gridCol w:w="1515"/>
      </w:tblGrid>
      <w:tr w:rsidR="00ED1A5A" w:rsidRPr="00ED1A5A" w14:paraId="52129883" w14:textId="77777777" w:rsidTr="003928EA">
        <w:trPr>
          <w:trHeight w:val="694"/>
        </w:trPr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67E2B3E" w14:textId="77777777" w:rsidR="00ED1A5A" w:rsidRPr="00ED1A5A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Deklarowany poziom dostępności usługi (SLA min. 99 % w skali roku):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DD5DE" w14:textId="77777777" w:rsidR="00ED1A5A" w:rsidRPr="00ED1A5A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D1A5A" w:rsidRPr="00ED1A5A" w14:paraId="10016EA9" w14:textId="77777777" w:rsidTr="003928EA">
        <w:trPr>
          <w:trHeight w:val="690"/>
        </w:trPr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E71C4F7" w14:textId="77777777" w:rsidR="00ED1A5A" w:rsidRPr="00ED1A5A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Deklarowana liczba godzin roboczych od momentu zgłoszenia </w:t>
            </w: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awarii</w:t>
            </w: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do momentu jej usunięcia: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9DF65E" w14:textId="77777777" w:rsidR="00ED1A5A" w:rsidRPr="00ED1A5A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D1A5A" w:rsidRPr="00ED1A5A" w14:paraId="6CA101F2" w14:textId="77777777" w:rsidTr="003928EA">
        <w:trPr>
          <w:trHeight w:val="686"/>
        </w:trPr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21FEFC33" w14:textId="69FDE69C" w:rsidR="00ED1A5A" w:rsidRPr="00ED1A5A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Deklarowana liczba usług, o których mowa w pkt 5 </w:t>
            </w:r>
            <w:r w:rsidR="004867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apytania ofertowego, ponad wymagany minimalny limit uprawniający do udziału w niniejszym postepowaniu: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E1DE9D9" w14:textId="77777777" w:rsidR="00ED1A5A" w:rsidRPr="00ED1A5A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7D49221" w14:textId="77777777" w:rsidR="00ED1A5A" w:rsidRPr="00ED1A5A" w:rsidRDefault="00ED1A5A" w:rsidP="00ED1A5A">
      <w:pPr>
        <w:jc w:val="both"/>
        <w:rPr>
          <w:rFonts w:ascii="Calibri" w:hAnsi="Calibri" w:cs="Calibri"/>
          <w:sz w:val="20"/>
          <w:szCs w:val="20"/>
        </w:rPr>
      </w:pPr>
    </w:p>
    <w:p w14:paraId="30F6E783" w14:textId="77777777" w:rsidR="00ED1A5A" w:rsidRPr="00ED1A5A" w:rsidRDefault="00ED1A5A" w:rsidP="00ED1A5A">
      <w:pPr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ED1A5A">
        <w:rPr>
          <w:rFonts w:ascii="Calibri" w:hAnsi="Calibri" w:cs="Calibri"/>
          <w:sz w:val="20"/>
          <w:szCs w:val="20"/>
        </w:rPr>
        <w:t>1.</w:t>
      </w:r>
      <w:r w:rsidRPr="00ED1A5A">
        <w:rPr>
          <w:rFonts w:ascii="Calibri" w:hAnsi="Calibri" w:cs="Calibri"/>
          <w:sz w:val="20"/>
          <w:szCs w:val="20"/>
        </w:rPr>
        <w:tab/>
        <w:t>Oświadczam, że zapoznaliśmy się z zapytaniem ofertowym i nie wnosimy do niej zastrzeżeń oraz uzyskaliśmy konieczne informacje i wyjaśnienia do przygotowania oferty.</w:t>
      </w:r>
    </w:p>
    <w:p w14:paraId="0B1C593F" w14:textId="77777777" w:rsidR="00ED1A5A" w:rsidRPr="00ED1A5A" w:rsidRDefault="00ED1A5A" w:rsidP="00ED1A5A">
      <w:pPr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ED1A5A">
        <w:rPr>
          <w:rFonts w:ascii="Calibri" w:hAnsi="Calibri" w:cs="Calibri"/>
          <w:sz w:val="20"/>
          <w:szCs w:val="20"/>
        </w:rPr>
        <w:t>2.</w:t>
      </w:r>
      <w:r w:rsidRPr="00ED1A5A">
        <w:rPr>
          <w:rFonts w:ascii="Calibri" w:hAnsi="Calibri" w:cs="Calibri"/>
          <w:sz w:val="20"/>
          <w:szCs w:val="20"/>
        </w:rPr>
        <w:tab/>
        <w:t>Oświadczam, że uważamy się za związanych niniejszą ofertą na czas wskazany w zapytaniu ofertowym.</w:t>
      </w:r>
    </w:p>
    <w:p w14:paraId="59987265" w14:textId="77777777" w:rsidR="00ED1A5A" w:rsidRPr="00ED1A5A" w:rsidRDefault="00ED1A5A" w:rsidP="00ED1A5A">
      <w:pPr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ED1A5A">
        <w:rPr>
          <w:rFonts w:ascii="Calibri" w:hAnsi="Calibri" w:cs="Calibri"/>
          <w:sz w:val="20"/>
          <w:szCs w:val="20"/>
        </w:rPr>
        <w:t>3.</w:t>
      </w:r>
      <w:r w:rsidRPr="00ED1A5A">
        <w:rPr>
          <w:rFonts w:ascii="Calibri" w:hAnsi="Calibri" w:cs="Calibri"/>
          <w:sz w:val="20"/>
          <w:szCs w:val="20"/>
        </w:rPr>
        <w:tab/>
        <w:t xml:space="preserve"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postępowaniu. </w:t>
      </w:r>
    </w:p>
    <w:p w14:paraId="4869627C" w14:textId="77777777" w:rsidR="00ED1A5A" w:rsidRPr="00ED1A5A" w:rsidRDefault="00ED1A5A" w:rsidP="00ED1A5A">
      <w:pPr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ED1A5A">
        <w:rPr>
          <w:rFonts w:ascii="Calibri" w:hAnsi="Calibri" w:cs="Calibri"/>
          <w:sz w:val="20"/>
          <w:szCs w:val="20"/>
        </w:rPr>
        <w:t>4.</w:t>
      </w:r>
      <w:r w:rsidRPr="00ED1A5A">
        <w:rPr>
          <w:rFonts w:ascii="Calibri" w:hAnsi="Calibri" w:cs="Calibri"/>
          <w:sz w:val="20"/>
          <w:szCs w:val="20"/>
        </w:rPr>
        <w:tab/>
        <w:t>Ofertę wraz z załącznikami składamy na ……........... kolejno ponumerowanych stronach.</w:t>
      </w:r>
    </w:p>
    <w:p w14:paraId="0DF40811" w14:textId="77777777" w:rsidR="00ED1A5A" w:rsidRPr="00ED1A5A" w:rsidRDefault="00ED1A5A" w:rsidP="00ED1A5A">
      <w:pPr>
        <w:ind w:left="567" w:hanging="567"/>
        <w:jc w:val="both"/>
        <w:rPr>
          <w:rFonts w:ascii="Calibri" w:hAnsi="Calibri" w:cs="Calibri"/>
          <w:sz w:val="20"/>
          <w:szCs w:val="20"/>
        </w:rPr>
      </w:pPr>
    </w:p>
    <w:p w14:paraId="65E61F8F" w14:textId="77777777" w:rsidR="00ED1A5A" w:rsidRPr="00ED1A5A" w:rsidRDefault="00ED1A5A" w:rsidP="00ED1A5A">
      <w:pPr>
        <w:ind w:left="567" w:hanging="567"/>
        <w:jc w:val="both"/>
        <w:rPr>
          <w:rFonts w:ascii="Calibri" w:hAnsi="Calibri" w:cs="Calibri"/>
          <w:sz w:val="20"/>
          <w:szCs w:val="20"/>
        </w:rPr>
      </w:pPr>
    </w:p>
    <w:p w14:paraId="4855914F" w14:textId="77777777" w:rsidR="00ED1A5A" w:rsidRPr="00ED1A5A" w:rsidRDefault="00ED1A5A" w:rsidP="00ED1A5A">
      <w:pPr>
        <w:ind w:left="567" w:hanging="567"/>
        <w:jc w:val="both"/>
        <w:rPr>
          <w:rFonts w:ascii="Calibri" w:hAnsi="Calibri" w:cs="Calibri"/>
          <w:sz w:val="20"/>
          <w:szCs w:val="20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634"/>
      </w:tblGrid>
      <w:tr w:rsidR="00ED1A5A" w:rsidRPr="00ED1A5A" w14:paraId="0FB40330" w14:textId="77777777" w:rsidTr="003928EA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5B44DCE" w14:textId="77777777" w:rsidR="00ED1A5A" w:rsidRPr="00ED1A5A" w:rsidRDefault="00ED1A5A" w:rsidP="00070C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Miejscowość i data: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4119A3F7" w14:textId="77777777" w:rsidR="00ED1A5A" w:rsidRPr="00ED1A5A" w:rsidRDefault="00ED1A5A" w:rsidP="00070C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Imię, nazwisko i podpis osoby uprawnionej:</w:t>
            </w:r>
          </w:p>
        </w:tc>
      </w:tr>
      <w:tr w:rsidR="00ED1A5A" w:rsidRPr="00ED1A5A" w14:paraId="23F10369" w14:textId="77777777" w:rsidTr="00070C08">
        <w:trPr>
          <w:trHeight w:val="1359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EB14B8" w14:textId="77777777" w:rsidR="00ED1A5A" w:rsidRPr="00ED1A5A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8686DF" w14:textId="77777777" w:rsidR="00ED1A5A" w:rsidRPr="00ED1A5A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01CAA49" w14:textId="77777777" w:rsidR="00ED1A5A" w:rsidRPr="00ED1A5A" w:rsidRDefault="00ED1A5A" w:rsidP="00ED1A5A">
      <w:pPr>
        <w:jc w:val="both"/>
        <w:rPr>
          <w:rFonts w:ascii="Calibri" w:hAnsi="Calibri" w:cs="Calibri"/>
          <w:sz w:val="20"/>
          <w:szCs w:val="20"/>
        </w:rPr>
      </w:pPr>
    </w:p>
    <w:p w14:paraId="16BD95E1" w14:textId="77777777" w:rsidR="00ED1A5A" w:rsidRPr="00ED1A5A" w:rsidRDefault="00ED1A5A" w:rsidP="00ED1A5A">
      <w:pPr>
        <w:jc w:val="both"/>
        <w:rPr>
          <w:rFonts w:ascii="Calibri" w:hAnsi="Calibri" w:cs="Calibri"/>
          <w:sz w:val="20"/>
          <w:szCs w:val="20"/>
        </w:rPr>
      </w:pPr>
    </w:p>
    <w:p w14:paraId="022B86D3" w14:textId="77777777" w:rsidR="00ED1A5A" w:rsidRPr="00ED1A5A" w:rsidRDefault="00ED1A5A" w:rsidP="00ED1A5A">
      <w:pPr>
        <w:jc w:val="both"/>
        <w:rPr>
          <w:rFonts w:ascii="Calibri" w:hAnsi="Calibri" w:cs="Calibri"/>
          <w:sz w:val="20"/>
          <w:szCs w:val="20"/>
        </w:rPr>
      </w:pPr>
    </w:p>
    <w:p w14:paraId="5ADFF4F6" w14:textId="77777777" w:rsidR="00ED1A5A" w:rsidRPr="00ED1A5A" w:rsidRDefault="00ED1A5A" w:rsidP="00ED1A5A">
      <w:pPr>
        <w:jc w:val="both"/>
        <w:rPr>
          <w:rFonts w:ascii="Calibri" w:hAnsi="Calibri" w:cs="Calibri"/>
          <w:sz w:val="20"/>
          <w:szCs w:val="20"/>
        </w:rPr>
      </w:pPr>
    </w:p>
    <w:p w14:paraId="5CC576EE" w14:textId="77777777" w:rsidR="00ED1A5A" w:rsidRPr="00ED1A5A" w:rsidRDefault="00ED1A5A" w:rsidP="00ED1A5A">
      <w:pPr>
        <w:jc w:val="both"/>
        <w:rPr>
          <w:rFonts w:ascii="Calibri" w:hAnsi="Calibri" w:cs="Calibri"/>
          <w:sz w:val="20"/>
          <w:szCs w:val="20"/>
        </w:rPr>
      </w:pPr>
    </w:p>
    <w:p w14:paraId="1E707915" w14:textId="77777777" w:rsidR="00ED1A5A" w:rsidRPr="00ED1A5A" w:rsidRDefault="00ED1A5A" w:rsidP="00ED1A5A">
      <w:pPr>
        <w:jc w:val="both"/>
        <w:rPr>
          <w:rFonts w:ascii="Calibri" w:hAnsi="Calibri" w:cs="Calibri"/>
          <w:sz w:val="20"/>
          <w:szCs w:val="20"/>
        </w:rPr>
      </w:pPr>
    </w:p>
    <w:p w14:paraId="5BE1CE54" w14:textId="77777777" w:rsidR="00ED1A5A" w:rsidRPr="00ED1A5A" w:rsidRDefault="00ED1A5A" w:rsidP="00ED1A5A">
      <w:pPr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00B55319" w14:textId="77777777" w:rsidR="00ED1A5A" w:rsidRPr="00ED1A5A" w:rsidRDefault="00ED1A5A" w:rsidP="00ED1A5A">
      <w:pPr>
        <w:jc w:val="both"/>
        <w:rPr>
          <w:rFonts w:ascii="Calibri" w:hAnsi="Calibri" w:cs="Calibri"/>
          <w:sz w:val="20"/>
          <w:szCs w:val="20"/>
        </w:rPr>
      </w:pPr>
    </w:p>
    <w:p w14:paraId="47418CBF" w14:textId="77777777" w:rsidR="00ED1A5A" w:rsidRPr="00ED1A5A" w:rsidRDefault="00ED1A5A" w:rsidP="00ED1A5A">
      <w:pPr>
        <w:jc w:val="both"/>
        <w:rPr>
          <w:rFonts w:ascii="Calibri" w:hAnsi="Calibri" w:cs="Calibri"/>
          <w:sz w:val="20"/>
          <w:szCs w:val="20"/>
        </w:rPr>
      </w:pPr>
    </w:p>
    <w:p w14:paraId="38C14ABD" w14:textId="77777777" w:rsidR="00ED1A5A" w:rsidRPr="00ED1A5A" w:rsidRDefault="00ED1A5A" w:rsidP="00ED1A5A">
      <w:pPr>
        <w:jc w:val="both"/>
        <w:rPr>
          <w:rFonts w:ascii="Calibri" w:hAnsi="Calibri" w:cs="Calibri"/>
          <w:sz w:val="20"/>
          <w:szCs w:val="20"/>
        </w:rPr>
      </w:pPr>
      <w:r w:rsidRPr="00ED1A5A">
        <w:rPr>
          <w:rFonts w:ascii="Calibri" w:hAnsi="Calibri" w:cs="Calibri"/>
          <w:sz w:val="20"/>
          <w:szCs w:val="20"/>
        </w:rPr>
        <w:t>Przedmiotowe zapytanie nie jest ogłoszeniem w rozumieniu ustawy Prawo zamówień publicznych.</w:t>
      </w:r>
    </w:p>
    <w:p w14:paraId="6A5D014F" w14:textId="77777777" w:rsidR="009C0871" w:rsidRPr="00ED1A5A" w:rsidRDefault="009C0871" w:rsidP="00ED1A5A">
      <w:pPr>
        <w:rPr>
          <w:rFonts w:ascii="Calibri" w:hAnsi="Calibri" w:cs="Calibri"/>
          <w:sz w:val="20"/>
          <w:szCs w:val="20"/>
        </w:rPr>
      </w:pPr>
    </w:p>
    <w:sectPr w:rsidR="009C0871" w:rsidRPr="00ED1A5A" w:rsidSect="00611809">
      <w:headerReference w:type="default" r:id="rId8"/>
      <w:footerReference w:type="default" r:id="rId9"/>
      <w:pgSz w:w="11900" w:h="16840"/>
      <w:pgMar w:top="2880" w:right="1440" w:bottom="212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23DBC" w14:textId="77777777" w:rsidR="002C76CD" w:rsidRDefault="002C76CD">
      <w:r>
        <w:separator/>
      </w:r>
    </w:p>
  </w:endnote>
  <w:endnote w:type="continuationSeparator" w:id="0">
    <w:p w14:paraId="2C781729" w14:textId="77777777" w:rsidR="002C76CD" w:rsidRDefault="002C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0711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B6394E" w14:textId="52F054E4" w:rsidR="005A576B" w:rsidRDefault="005A576B">
            <w:pPr>
              <w:pStyle w:val="Stopka"/>
              <w:jc w:val="right"/>
            </w:pPr>
            <w:r w:rsidRPr="005A576B">
              <w:rPr>
                <w:rFonts w:ascii="Calibri" w:hAnsi="Calibri" w:cs="Calibri"/>
                <w:sz w:val="22"/>
                <w:lang w:val="pl-PL"/>
              </w:rPr>
              <w:t xml:space="preserve">Strona </w:t>
            </w:r>
            <w:r w:rsidRPr="005A576B">
              <w:rPr>
                <w:rFonts w:ascii="Calibri" w:hAnsi="Calibri" w:cs="Calibri"/>
                <w:b/>
                <w:bCs/>
                <w:sz w:val="22"/>
              </w:rPr>
              <w:fldChar w:fldCharType="begin"/>
            </w:r>
            <w:r w:rsidRPr="005A576B">
              <w:rPr>
                <w:rFonts w:ascii="Calibri" w:hAnsi="Calibri" w:cs="Calibri"/>
                <w:b/>
                <w:bCs/>
                <w:sz w:val="22"/>
              </w:rPr>
              <w:instrText>PAGE</w:instrText>
            </w:r>
            <w:r w:rsidRPr="005A576B">
              <w:rPr>
                <w:rFonts w:ascii="Calibri" w:hAnsi="Calibri" w:cs="Calibri"/>
                <w:b/>
                <w:bCs/>
                <w:sz w:val="22"/>
              </w:rPr>
              <w:fldChar w:fldCharType="separate"/>
            </w:r>
            <w:r w:rsidR="00086B30">
              <w:rPr>
                <w:rFonts w:ascii="Calibri" w:hAnsi="Calibri" w:cs="Calibri"/>
                <w:b/>
                <w:bCs/>
                <w:noProof/>
                <w:sz w:val="22"/>
              </w:rPr>
              <w:t>2</w:t>
            </w:r>
            <w:r w:rsidRPr="005A576B"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  <w:r w:rsidRPr="005A576B">
              <w:rPr>
                <w:rFonts w:ascii="Calibri" w:hAnsi="Calibri" w:cs="Calibri"/>
                <w:sz w:val="22"/>
                <w:lang w:val="pl-PL"/>
              </w:rPr>
              <w:t xml:space="preserve"> z </w:t>
            </w:r>
            <w:r w:rsidRPr="005A576B">
              <w:rPr>
                <w:rFonts w:ascii="Calibri" w:hAnsi="Calibri" w:cs="Calibri"/>
                <w:b/>
                <w:bCs/>
                <w:sz w:val="22"/>
              </w:rPr>
              <w:fldChar w:fldCharType="begin"/>
            </w:r>
            <w:r w:rsidRPr="005A576B">
              <w:rPr>
                <w:rFonts w:ascii="Calibri" w:hAnsi="Calibri" w:cs="Calibri"/>
                <w:b/>
                <w:bCs/>
                <w:sz w:val="22"/>
              </w:rPr>
              <w:instrText>NUMPAGES</w:instrText>
            </w:r>
            <w:r w:rsidRPr="005A576B">
              <w:rPr>
                <w:rFonts w:ascii="Calibri" w:hAnsi="Calibri" w:cs="Calibri"/>
                <w:b/>
                <w:bCs/>
                <w:sz w:val="22"/>
              </w:rPr>
              <w:fldChar w:fldCharType="separate"/>
            </w:r>
            <w:r w:rsidR="00086B30">
              <w:rPr>
                <w:rFonts w:ascii="Calibri" w:hAnsi="Calibri" w:cs="Calibri"/>
                <w:b/>
                <w:bCs/>
                <w:noProof/>
                <w:sz w:val="22"/>
              </w:rPr>
              <w:t>2</w:t>
            </w:r>
            <w:r w:rsidRPr="005A576B"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1DC14E03" w14:textId="77777777" w:rsidR="009C0871" w:rsidRDefault="009C087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01F1E" w14:textId="77777777" w:rsidR="002C76CD" w:rsidRDefault="002C76CD">
      <w:r>
        <w:separator/>
      </w:r>
    </w:p>
  </w:footnote>
  <w:footnote w:type="continuationSeparator" w:id="0">
    <w:p w14:paraId="05E21513" w14:textId="77777777" w:rsidR="002C76CD" w:rsidRDefault="002C7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1F808" w14:textId="77777777" w:rsidR="009C0871" w:rsidRDefault="00B441DE">
    <w:pPr>
      <w:pStyle w:val="Nagwek"/>
      <w:tabs>
        <w:tab w:val="clear" w:pos="9072"/>
        <w:tab w:val="right" w:pos="7627"/>
      </w:tabs>
    </w:pPr>
    <w:r>
      <w:rPr>
        <w:noProof/>
        <w:lang w:val="en-US" w:eastAsia="en-US"/>
      </w:rPr>
      <w:drawing>
        <wp:anchor distT="152400" distB="152400" distL="152400" distR="152400" simplePos="0" relativeHeight="251658240" behindDoc="1" locked="0" layoutInCell="1" allowOverlap="1" wp14:anchorId="1F6BA7A1" wp14:editId="000A9080">
          <wp:simplePos x="0" y="0"/>
          <wp:positionH relativeFrom="page">
            <wp:posOffset>0</wp:posOffset>
          </wp:positionH>
          <wp:positionV relativeFrom="page">
            <wp:posOffset>-7652</wp:posOffset>
          </wp:positionV>
          <wp:extent cx="7560000" cy="10690692"/>
          <wp:effectExtent l="0" t="0" r="0" b="0"/>
          <wp:wrapNone/>
          <wp:docPr id="1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L k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14" b="14"/>
                  <a:stretch>
                    <a:fillRect/>
                  </a:stretch>
                </pic:blipFill>
                <pic:spPr>
                  <a:xfrm>
                    <a:off x="0" y="0"/>
                    <a:ext cx="7560000" cy="106906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636"/>
    <w:multiLevelType w:val="hybridMultilevel"/>
    <w:tmpl w:val="E3605700"/>
    <w:lvl w:ilvl="0" w:tplc="6E84512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3238B"/>
    <w:multiLevelType w:val="hybridMultilevel"/>
    <w:tmpl w:val="560A4C4E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0B02528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14328"/>
    <w:multiLevelType w:val="hybridMultilevel"/>
    <w:tmpl w:val="74122F88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A0408"/>
    <w:multiLevelType w:val="hybridMultilevel"/>
    <w:tmpl w:val="9C30587E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ECA85B6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18C83A06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E4493"/>
    <w:multiLevelType w:val="hybridMultilevel"/>
    <w:tmpl w:val="982A231A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74C78AE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645C6"/>
    <w:multiLevelType w:val="hybridMultilevel"/>
    <w:tmpl w:val="87DC933E"/>
    <w:lvl w:ilvl="0" w:tplc="599635F2">
      <w:start w:val="1"/>
      <w:numFmt w:val="decimal"/>
      <w:lvlText w:val="%1."/>
      <w:lvlJc w:val="left"/>
      <w:pPr>
        <w:ind w:left="1080" w:hanging="720"/>
      </w:pPr>
      <w:rPr>
        <w:rFonts w:ascii="Calibri" w:eastAsia="Arial Unicode MS" w:hAnsi="Calibri" w:cs="Calibri"/>
      </w:rPr>
    </w:lvl>
    <w:lvl w:ilvl="1" w:tplc="72D0FFA8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56A84"/>
    <w:multiLevelType w:val="hybridMultilevel"/>
    <w:tmpl w:val="190E9E5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D66EE"/>
    <w:multiLevelType w:val="hybridMultilevel"/>
    <w:tmpl w:val="19E24D2C"/>
    <w:lvl w:ilvl="0" w:tplc="6E8451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1DA264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D48D1"/>
    <w:multiLevelType w:val="hybridMultilevel"/>
    <w:tmpl w:val="D92AC6F8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879AE"/>
    <w:multiLevelType w:val="hybridMultilevel"/>
    <w:tmpl w:val="746E2C52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D0A7B6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7F708BE0">
      <w:start w:val="5"/>
      <w:numFmt w:val="bullet"/>
      <w:lvlText w:val=""/>
      <w:lvlJc w:val="left"/>
      <w:pPr>
        <w:ind w:left="2340" w:hanging="360"/>
      </w:pPr>
      <w:rPr>
        <w:rFonts w:ascii="Symbol" w:eastAsiaTheme="minorEastAsia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7345C"/>
    <w:multiLevelType w:val="hybridMultilevel"/>
    <w:tmpl w:val="E2FC6DAE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71"/>
    <w:rsid w:val="00050C4E"/>
    <w:rsid w:val="000633BF"/>
    <w:rsid w:val="00086B30"/>
    <w:rsid w:val="0016122E"/>
    <w:rsid w:val="002228F7"/>
    <w:rsid w:val="002C0283"/>
    <w:rsid w:val="002C76CD"/>
    <w:rsid w:val="003025AD"/>
    <w:rsid w:val="003928EA"/>
    <w:rsid w:val="003B1598"/>
    <w:rsid w:val="0043398F"/>
    <w:rsid w:val="0048678C"/>
    <w:rsid w:val="004C0A0F"/>
    <w:rsid w:val="005A576B"/>
    <w:rsid w:val="00611809"/>
    <w:rsid w:val="0077732F"/>
    <w:rsid w:val="007948D4"/>
    <w:rsid w:val="007E2480"/>
    <w:rsid w:val="008F0D82"/>
    <w:rsid w:val="009636A2"/>
    <w:rsid w:val="009C0871"/>
    <w:rsid w:val="00A6649A"/>
    <w:rsid w:val="00A75E18"/>
    <w:rsid w:val="00AE4104"/>
    <w:rsid w:val="00B441DE"/>
    <w:rsid w:val="00B808B9"/>
    <w:rsid w:val="00E32A37"/>
    <w:rsid w:val="00ED1A5A"/>
    <w:rsid w:val="00EE2BB2"/>
    <w:rsid w:val="00F5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6239"/>
  <w15:docId w15:val="{FF3314E0-C890-4E78-82F3-51960700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link w:val="Nagwek1Znak"/>
    <w:pPr>
      <w:tabs>
        <w:tab w:val="left" w:pos="4422"/>
        <w:tab w:val="left" w:pos="4876"/>
      </w:tabs>
      <w:spacing w:line="260" w:lineRule="atLeast"/>
      <w:outlineLvl w:val="0"/>
    </w:pPr>
    <w:rPr>
      <w:rFonts w:ascii="Cambria" w:hAnsi="Cambria" w:cs="Arial Unicode MS"/>
      <w:color w:val="000000"/>
      <w:sz w:val="16"/>
      <w:szCs w:val="1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left" w:pos="4422"/>
        <w:tab w:val="center" w:pos="4536"/>
        <w:tab w:val="right" w:pos="9072"/>
      </w:tabs>
    </w:pPr>
    <w:rPr>
      <w:rFonts w:ascii="Cambria" w:hAnsi="Cambria" w:cs="Arial Unicode MS"/>
      <w:color w:val="000000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apiertekst">
    <w:name w:val="papier_tekst"/>
    <w:pPr>
      <w:tabs>
        <w:tab w:val="left" w:pos="4422"/>
        <w:tab w:val="left" w:pos="4876"/>
      </w:tabs>
      <w:spacing w:line="260" w:lineRule="atLeast"/>
    </w:pPr>
    <w:rPr>
      <w:rFonts w:ascii="Cambria" w:hAnsi="Cambria" w:cs="Arial Unicode MS"/>
      <w:color w:val="000000"/>
      <w:u w:color="000000"/>
    </w:rPr>
  </w:style>
  <w:style w:type="paragraph" w:styleId="Bezodstpw">
    <w:name w:val="No Spacing"/>
    <w:pPr>
      <w:tabs>
        <w:tab w:val="left" w:pos="4422"/>
        <w:tab w:val="left" w:pos="4876"/>
      </w:tabs>
      <w:spacing w:line="260" w:lineRule="atLeast"/>
      <w:ind w:firstLine="227"/>
    </w:pPr>
    <w:rPr>
      <w:rFonts w:ascii="Cambria" w:hAnsi="Cambria" w:cs="Arial Unicode MS"/>
      <w:color w:val="000000"/>
      <w:u w:color="000000"/>
      <w:lang w:val="it-IT"/>
    </w:rPr>
  </w:style>
  <w:style w:type="character" w:customStyle="1" w:styleId="Nagwek1Znak">
    <w:name w:val="Nagłówek 1 Znak"/>
    <w:basedOn w:val="Domylnaczcionkaakapitu"/>
    <w:link w:val="Nagwek1"/>
    <w:rsid w:val="0077732F"/>
    <w:rPr>
      <w:rFonts w:ascii="Cambria" w:hAnsi="Cambria" w:cs="Arial Unicode MS"/>
      <w:color w:val="000000"/>
      <w:sz w:val="16"/>
      <w:szCs w:val="16"/>
      <w:u w:color="000000"/>
    </w:rPr>
  </w:style>
  <w:style w:type="table" w:styleId="Tabela-Siatka">
    <w:name w:val="Table Grid"/>
    <w:basedOn w:val="Standardowy"/>
    <w:uiPriority w:val="59"/>
    <w:rsid w:val="007773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EastAsia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57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76B"/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6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67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678C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6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678C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7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78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8E766-A8F9-46E4-922D-BF3F63A7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Izdebski</dc:creator>
  <cp:lastModifiedBy>Adrianna Kosmalska</cp:lastModifiedBy>
  <cp:revision>2</cp:revision>
  <dcterms:created xsi:type="dcterms:W3CDTF">2021-06-28T11:25:00Z</dcterms:created>
  <dcterms:modified xsi:type="dcterms:W3CDTF">2021-06-28T11:25:00Z</dcterms:modified>
</cp:coreProperties>
</file>