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69" w:rsidRPr="00D27569" w:rsidRDefault="00D27569" w:rsidP="00D275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 do Ogłoszenia o zamówieniu (8/US/2019)</w:t>
      </w:r>
    </w:p>
    <w:p w:rsidR="00D27569" w:rsidRDefault="00D27569" w:rsidP="00D2756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……………………….</w:t>
      </w:r>
    </w:p>
    <w:p w:rsidR="00D27569" w:rsidRDefault="00D27569" w:rsidP="00D2756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(pieczęć wykonawcy)</w:t>
      </w:r>
    </w:p>
    <w:p w:rsidR="00D27569" w:rsidRDefault="00D27569" w:rsidP="00D2756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27569" w:rsidRDefault="00D27569" w:rsidP="00D27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USŁUG</w:t>
      </w:r>
    </w:p>
    <w:p w:rsidR="00D27569" w:rsidRDefault="00D27569" w:rsidP="00D27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na usługę hotelowo – restauracyjną z  wynajęciem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szkoleniowych na terenie Warszawy w związku z organizacją I Forum Wolontariatu w dniach 24-25.10.2019 r.</w:t>
      </w:r>
    </w:p>
    <w:p w:rsidR="00D27569" w:rsidRDefault="00D27569" w:rsidP="00D2756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7569" w:rsidRDefault="00D27569" w:rsidP="00D27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spełni warunek jeżeli wykaże, że okresie ostatnich trzech lat przed upływem terminu składania ofert, a jeżeli okres prowadzenia działalności jest krótszy to w tym w tym okresie, wykonał należycie (należy rozumieć zakończone czyli zrealizowane </w:t>
      </w:r>
      <w:proofErr w:type="spellStart"/>
      <w:r>
        <w:rPr>
          <w:rFonts w:ascii="Times New Roman" w:hAnsi="Times New Roman"/>
          <w:sz w:val="24"/>
          <w:szCs w:val="24"/>
        </w:rPr>
        <w:t>umowy-liczy</w:t>
      </w:r>
      <w:proofErr w:type="spellEnd"/>
      <w:r>
        <w:rPr>
          <w:rFonts w:ascii="Times New Roman" w:hAnsi="Times New Roman"/>
          <w:sz w:val="24"/>
          <w:szCs w:val="24"/>
        </w:rPr>
        <w:t xml:space="preserve"> się data zakończenia umowy) co najmniej dwie usługi hotelowo-gastronomiczne na organizację</w:t>
      </w:r>
      <w:r>
        <w:rPr>
          <w:rFonts w:ascii="Times New Roman" w:hAnsi="Times New Roman"/>
          <w:sz w:val="24"/>
          <w:szCs w:val="24"/>
        </w:rPr>
        <w:br/>
        <w:t xml:space="preserve"> i obsługę szkoleń, spotkań lub konferencji, co najmniej dwudniowych, o wartości minimum 70000 zł brutto (każda z wykazanych usług);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1224"/>
        <w:gridCol w:w="3024"/>
        <w:gridCol w:w="1417"/>
        <w:gridCol w:w="1928"/>
        <w:gridCol w:w="1616"/>
      </w:tblGrid>
      <w:tr w:rsidR="00D27569" w:rsidRPr="00D27569" w:rsidTr="00D2756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usługi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wykonania usługi </w:t>
            </w:r>
            <w:r>
              <w:rPr>
                <w:rFonts w:ascii="Times New Roman" w:hAnsi="Times New Roman"/>
                <w:sz w:val="18"/>
                <w:szCs w:val="18"/>
              </w:rPr>
              <w:t>(dzień/miesiąc/rok)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7569" w:rsidTr="00D27569">
        <w:trPr>
          <w:trHeight w:val="166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9" w:rsidTr="00D27569">
        <w:trPr>
          <w:trHeight w:val="183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9" w:rsidTr="00D2756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9" w:rsidRDefault="00D275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69" w:rsidRDefault="00D27569" w:rsidP="00D27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:rsidR="00D27569" w:rsidRDefault="00D27569" w:rsidP="00D27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69" w:rsidRDefault="00D27569" w:rsidP="00D27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……………………….. data ……………………..</w:t>
      </w:r>
    </w:p>
    <w:p w:rsidR="00D27569" w:rsidRDefault="00D27569" w:rsidP="00D27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69" w:rsidRDefault="00D27569" w:rsidP="00D27569">
      <w:pPr>
        <w:spacing w:after="12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27569" w:rsidRDefault="00D27569" w:rsidP="00D27569">
      <w:pPr>
        <w:spacing w:after="120" w:line="240" w:lineRule="auto"/>
        <w:ind w:left="5529" w:hanging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(podpis osoby upoważnionej </w:t>
      </w:r>
      <w:r>
        <w:rPr>
          <w:rFonts w:ascii="Times New Roman" w:eastAsia="Times New Roman" w:hAnsi="Times New Roman"/>
          <w:sz w:val="18"/>
          <w:szCs w:val="18"/>
        </w:rPr>
        <w:t>do reprezentowania Wykonawcy</w:t>
      </w:r>
    </w:p>
    <w:p w:rsidR="00AA63DD" w:rsidRDefault="00AA63DD"/>
    <w:sectPr w:rsidR="00AA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3"/>
    <w:rsid w:val="00440D81"/>
    <w:rsid w:val="007903E3"/>
    <w:rsid w:val="00AA63DD"/>
    <w:rsid w:val="00D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A1DC"/>
  <w15:chartTrackingRefBased/>
  <w15:docId w15:val="{7024CC9D-3442-43E3-AA0A-3D06AF9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69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569"/>
    <w:pPr>
      <w:spacing w:after="0" w:line="240" w:lineRule="auto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2019-09-06T08:01:00Z</dcterms:created>
  <dcterms:modified xsi:type="dcterms:W3CDTF">2019-09-06T08:02:00Z</dcterms:modified>
</cp:coreProperties>
</file>