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1266" w14:textId="72D31DF2" w:rsidR="0073733E" w:rsidRPr="0073733E" w:rsidRDefault="0073733E" w:rsidP="0073733E">
      <w:pPr>
        <w:spacing w:after="0"/>
        <w:ind w:left="4649"/>
        <w:jc w:val="both"/>
        <w:rPr>
          <w:b/>
          <w:sz w:val="18"/>
          <w:szCs w:val="18"/>
        </w:rPr>
      </w:pPr>
      <w:r w:rsidRPr="0073733E">
        <w:rPr>
          <w:b/>
          <w:sz w:val="18"/>
          <w:szCs w:val="18"/>
        </w:rPr>
        <w:t xml:space="preserve">Załącznik nr 1 do zapytania ofertowego </w:t>
      </w:r>
      <w:r w:rsidR="007E1B20">
        <w:rPr>
          <w:b/>
          <w:sz w:val="18"/>
          <w:szCs w:val="18"/>
        </w:rPr>
        <w:t>pn.</w:t>
      </w:r>
      <w:bookmarkStart w:id="0" w:name="_GoBack"/>
      <w:bookmarkEnd w:id="0"/>
    </w:p>
    <w:p w14:paraId="20C7BE48" w14:textId="77777777" w:rsidR="0073733E" w:rsidRPr="0073733E" w:rsidRDefault="0073733E" w:rsidP="0073733E">
      <w:pPr>
        <w:ind w:left="4649"/>
        <w:jc w:val="both"/>
        <w:rPr>
          <w:i/>
          <w:sz w:val="18"/>
          <w:szCs w:val="18"/>
        </w:rPr>
      </w:pPr>
      <w:r w:rsidRPr="0073733E">
        <w:rPr>
          <w:i/>
          <w:sz w:val="18"/>
          <w:szCs w:val="18"/>
        </w:rPr>
        <w:t xml:space="preserve">świadczenie usługi Inżyniera kontraktu dotyczącego asysty technicznej i konserwacji, hostingu infrastruktury technicznej oraz rozwoju i modyfikacji Systemu Obsługi Dotacji. </w:t>
      </w:r>
    </w:p>
    <w:p w14:paraId="585586BB" w14:textId="74A3DB31" w:rsidR="00210C91" w:rsidRPr="00354377" w:rsidRDefault="00210C91" w:rsidP="00210C91">
      <w:pPr>
        <w:jc w:val="both"/>
        <w:rPr>
          <w:b/>
        </w:rPr>
      </w:pPr>
      <w:r>
        <w:rPr>
          <w:b/>
        </w:rPr>
        <w:t xml:space="preserve">Dotyczy: zapytania ofertowego pn. </w:t>
      </w:r>
      <w:r w:rsidRPr="00210C91">
        <w:rPr>
          <w:b/>
        </w:rPr>
        <w:t>usług</w:t>
      </w:r>
      <w:r w:rsidR="00883F4F">
        <w:rPr>
          <w:b/>
        </w:rPr>
        <w:t>i</w:t>
      </w:r>
      <w:r w:rsidRPr="00210C91">
        <w:rPr>
          <w:b/>
        </w:rPr>
        <w:t xml:space="preserve"> </w:t>
      </w:r>
      <w:r w:rsidR="00BC4F68" w:rsidRPr="00BC4F68">
        <w:rPr>
          <w:b/>
        </w:rPr>
        <w:t>Inżyniera kontraktu dotyczącego asysty technicznej i konserwacji, hostingu infrastruktury technicznej oraz rozwoju i modyfikacji Systemu Obsługi Dotacji</w:t>
      </w:r>
      <w:r w:rsidRPr="00BC4F68">
        <w:rPr>
          <w:b/>
        </w:rPr>
        <w:t xml:space="preserve"> </w:t>
      </w:r>
      <w:r w:rsidRPr="00210C91">
        <w:rPr>
          <w:b/>
        </w:rPr>
        <w:t>(SOD).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92"/>
        <w:gridCol w:w="1417"/>
        <w:gridCol w:w="1418"/>
        <w:gridCol w:w="1373"/>
      </w:tblGrid>
      <w:tr w:rsidR="00BA5DFC" w:rsidRPr="0092448F" w14:paraId="10FD5D03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AB19C7" w14:textId="77777777" w:rsidR="00BA5DFC" w:rsidRPr="0092448F" w:rsidRDefault="00BA5DF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wykonawcy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B46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5226" w:rsidRPr="0092448F" w14:paraId="739FA4B9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F928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44ECC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0D8AE45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7F4B63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BEA50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9A4ACBD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A2512D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10974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A5DFC" w:rsidRPr="0092448F" w14:paraId="326638CF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83A36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90F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7BD32DDD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E385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2A1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3FD9929E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93723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137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2D26" w:rsidRPr="0092448F" w14:paraId="50CCF944" w14:textId="77777777" w:rsidTr="005B2D26">
        <w:trPr>
          <w:trHeight w:val="105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68E3BDA" w14:textId="3D4F9CFB" w:rsidR="005B2D26" w:rsidRPr="0092448F" w:rsidRDefault="005B2D26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EA38F63" w14:textId="629D250A" w:rsidR="005B2D26" w:rsidRPr="0092448F" w:rsidRDefault="005B2D26" w:rsidP="005B2D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Koszt jednostkowy (netto)</w:t>
            </w:r>
            <w:r>
              <w:rPr>
                <w:rStyle w:val="Odwoanieprzypisukocowego"/>
                <w:rFonts w:eastAsia="Times New Roman" w:cs="Calibri"/>
                <w:b/>
                <w:bCs/>
                <w:color w:val="000000"/>
                <w:lang w:eastAsia="pl-PL"/>
              </w:rPr>
              <w:endnoteReference w:id="1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99AD2EB" w14:textId="0FD5FD6F" w:rsidR="005B2D26" w:rsidRPr="0092448F" w:rsidRDefault="005B2D26" w:rsidP="005B2D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Koszt jednostkowy (brutto)</w:t>
            </w:r>
            <w:r>
              <w:rPr>
                <w:rStyle w:val="Odwoanieprzypisukocowego"/>
                <w:rFonts w:eastAsia="Times New Roman" w:cs="Calibri"/>
                <w:b/>
                <w:bCs/>
                <w:color w:val="000000"/>
                <w:lang w:eastAsia="pl-PL"/>
              </w:rPr>
              <w:endnoteReference w:id="2"/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9A481B" w14:textId="19A006C8" w:rsidR="005B2D26" w:rsidRPr="0092448F" w:rsidRDefault="005B2D26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jednostek (miesięcy)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B2D26" w:rsidRPr="0092448F" w14:paraId="37A2AD35" w14:textId="77777777" w:rsidTr="005B2D26">
        <w:trPr>
          <w:trHeight w:val="221"/>
        </w:trPr>
        <w:tc>
          <w:tcPr>
            <w:tcW w:w="49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02A6" w14:textId="5D6811A6" w:rsidR="005B2D26" w:rsidRPr="005B2D26" w:rsidRDefault="00883F4F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</w:t>
            </w:r>
            <w:r w:rsidR="005B2D26">
              <w:rPr>
                <w:rFonts w:eastAsia="Times New Roman" w:cs="Calibri"/>
                <w:color w:val="000000"/>
                <w:lang w:eastAsia="pl-PL"/>
              </w:rPr>
              <w:t>sługi</w:t>
            </w:r>
            <w:r w:rsidR="005B2D26" w:rsidRPr="00BC4F68">
              <w:rPr>
                <w:rFonts w:eastAsia="Times New Roman" w:cs="Calibri"/>
                <w:color w:val="000000"/>
                <w:lang w:eastAsia="pl-PL"/>
              </w:rPr>
              <w:t xml:space="preserve"> Inżyniera kontraktu dotyczącego asysty technicznej i konserwacji, hostingu infrastruktury technicznej oraz rozwoju i modyfikacji Systemu Obsługi Dotacji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77BDD" w14:textId="76C7ECD8" w:rsidR="005B2D26" w:rsidRPr="005B2D26" w:rsidRDefault="005B2D26" w:rsidP="005B2D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B2D26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793CC" w14:textId="31C86E65" w:rsidR="005B2D26" w:rsidRPr="005B2D26" w:rsidRDefault="005B2D26" w:rsidP="005B2D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B2D26">
              <w:rPr>
                <w:rFonts w:eastAsia="Times New Roman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A9A9" w14:textId="4E8B42A9" w:rsidR="005B2D26" w:rsidRPr="005B2D26" w:rsidRDefault="005B2D26" w:rsidP="005B2D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</w:t>
            </w:r>
          </w:p>
        </w:tc>
      </w:tr>
      <w:tr w:rsidR="005B2D26" w:rsidRPr="0092448F" w14:paraId="14669450" w14:textId="77777777" w:rsidTr="005B7764">
        <w:trPr>
          <w:trHeight w:val="750"/>
        </w:trPr>
        <w:tc>
          <w:tcPr>
            <w:tcW w:w="49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4D6C" w14:textId="526D7F26" w:rsidR="005B2D26" w:rsidRPr="0092448F" w:rsidRDefault="005B2D26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EAAE" w14:textId="7806D18F" w:rsidR="005B2D26" w:rsidRPr="0092448F" w:rsidRDefault="005B2D26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E441" w14:textId="499EC42E" w:rsidR="005B2D26" w:rsidRPr="0092448F" w:rsidRDefault="005B2D26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580D" w14:textId="0B36CDA1" w:rsidR="005B2D26" w:rsidRPr="0092448F" w:rsidRDefault="005B2D26" w:rsidP="005B2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B2D26">
              <w:rPr>
                <w:rFonts w:eastAsia="Times New Roman" w:cs="Calibri"/>
                <w:b/>
                <w:bCs/>
                <w:color w:val="000000"/>
                <w:lang w:eastAsia="pl-PL"/>
              </w:rPr>
              <w:t> 22</w:t>
            </w:r>
          </w:p>
        </w:tc>
      </w:tr>
      <w:tr w:rsidR="005B2D26" w:rsidRPr="0092448F" w14:paraId="257CCF9E" w14:textId="77777777" w:rsidTr="00CA7996">
        <w:trPr>
          <w:trHeight w:val="750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37309" w14:textId="03F53108" w:rsidR="005B2D26" w:rsidRPr="005B2D26" w:rsidRDefault="005B2D26" w:rsidP="005B2D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B2D26">
              <w:rPr>
                <w:rFonts w:eastAsia="Times New Roman" w:cs="Calibri"/>
                <w:b/>
                <w:bCs/>
                <w:color w:val="000000"/>
                <w:lang w:eastAsia="pl-PL"/>
              </w:rPr>
              <w:t>RAZEM (brutto):</w:t>
            </w:r>
            <w:r>
              <w:rPr>
                <w:rStyle w:val="Odwoanieprzypisukocowego"/>
                <w:rFonts w:eastAsia="Times New Roman" w:cs="Calibri"/>
                <w:b/>
                <w:bCs/>
                <w:color w:val="000000"/>
                <w:lang w:eastAsia="pl-PL"/>
              </w:rPr>
              <w:endnoteReference w:id="3"/>
            </w: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D7DB" w14:textId="36D3AB38" w:rsidR="005B2D26" w:rsidRPr="005B2D26" w:rsidRDefault="005B2D26" w:rsidP="00767E62">
            <w:pPr>
              <w:spacing w:after="0" w:line="240" w:lineRule="auto"/>
              <w:rPr>
                <w:rFonts w:eastAsia="Calibri" w:cs="Calibri"/>
                <w:b/>
                <w:color w:val="000000"/>
                <w:lang w:eastAsia="pl-PL"/>
              </w:rPr>
            </w:pPr>
            <w:r w:rsidRPr="005B2D26">
              <w:rPr>
                <w:rFonts w:eastAsia="Calibri" w:cs="Calibri"/>
                <w:b/>
                <w:color w:val="000000"/>
                <w:lang w:eastAsia="pl-PL"/>
              </w:rPr>
              <w:t>= B x C</w:t>
            </w:r>
          </w:p>
        </w:tc>
      </w:tr>
    </w:tbl>
    <w:p w14:paraId="04E390BE" w14:textId="77777777" w:rsidR="00EC5226" w:rsidRPr="0092448F" w:rsidRDefault="00EC5226" w:rsidP="009B7EA6">
      <w:pPr>
        <w:spacing w:after="0"/>
        <w:jc w:val="both"/>
      </w:pPr>
    </w:p>
    <w:p w14:paraId="24AA13C9" w14:textId="77777777" w:rsidR="001437E6" w:rsidRDefault="001437E6" w:rsidP="001437E6">
      <w:pPr>
        <w:ind w:left="567" w:hanging="567"/>
        <w:jc w:val="both"/>
      </w:pPr>
      <w:r>
        <w:t>1.</w:t>
      </w:r>
      <w:r>
        <w:tab/>
        <w:t>Oświadczam, że zapoznaliśmy się z zapytaniem ofertowym i nie wnosimy do niej zastrzeżeń oraz uzyskaliśmy konieczne informacje i wyjaśnienia do przygotowania oferty.</w:t>
      </w:r>
    </w:p>
    <w:p w14:paraId="2BC5DDE9" w14:textId="77777777" w:rsidR="001437E6" w:rsidRDefault="001437E6" w:rsidP="001437E6">
      <w:pPr>
        <w:ind w:left="567" w:hanging="567"/>
        <w:jc w:val="both"/>
      </w:pPr>
      <w:r>
        <w:t>2.</w:t>
      </w:r>
      <w:r>
        <w:tab/>
        <w:t>Oświadczam, że uważamy się za związanych niniejszą ofertą na czas wskazany w zapytaniu ofertowym.</w:t>
      </w:r>
    </w:p>
    <w:p w14:paraId="60DF0FF4" w14:textId="77777777" w:rsidR="001437E6" w:rsidRDefault="001437E6" w:rsidP="001437E6">
      <w:pPr>
        <w:ind w:left="567" w:hanging="567"/>
        <w:jc w:val="both"/>
      </w:pPr>
      <w:r>
        <w:t>3.</w:t>
      </w:r>
      <w:r>
        <w:tab/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6873FB73" w14:textId="77777777" w:rsidR="001437E6" w:rsidRDefault="001437E6" w:rsidP="001437E6">
      <w:pPr>
        <w:ind w:left="567" w:hanging="567"/>
        <w:jc w:val="both"/>
      </w:pPr>
      <w:r>
        <w:t>4.</w:t>
      </w:r>
      <w:r>
        <w:tab/>
        <w:t>Ofertę wraz z załącznikami składamy na ……........... kolejno ponumerowanych stronach.</w:t>
      </w:r>
    </w:p>
    <w:p w14:paraId="448255A0" w14:textId="77777777" w:rsidR="001437E6" w:rsidRDefault="001437E6" w:rsidP="001437E6">
      <w:pPr>
        <w:spacing w:after="0"/>
        <w:ind w:left="567" w:hanging="567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553920B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BB5B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D16F81C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65C87EB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8DE75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AD70A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6F118A5" w14:textId="4568C143" w:rsidR="006E117D" w:rsidRDefault="006E117D" w:rsidP="0092448F">
      <w:pPr>
        <w:jc w:val="both"/>
      </w:pPr>
    </w:p>
    <w:p w14:paraId="7E86C143" w14:textId="3022C915" w:rsidR="002665A2" w:rsidRPr="00AC0212" w:rsidRDefault="006E117D" w:rsidP="00AC0212">
      <w:pPr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A3FE" w14:textId="77777777" w:rsidR="00F84B1B" w:rsidRDefault="00F84B1B" w:rsidP="00997723">
      <w:pPr>
        <w:spacing w:after="0" w:line="240" w:lineRule="auto"/>
      </w:pPr>
      <w:r>
        <w:separator/>
      </w:r>
    </w:p>
  </w:endnote>
  <w:endnote w:type="continuationSeparator" w:id="0">
    <w:p w14:paraId="47EC1D0C" w14:textId="77777777" w:rsidR="00F84B1B" w:rsidRDefault="00F84B1B" w:rsidP="00997723">
      <w:pPr>
        <w:spacing w:after="0" w:line="240" w:lineRule="auto"/>
      </w:pPr>
      <w:r>
        <w:continuationSeparator/>
      </w:r>
    </w:p>
  </w:endnote>
  <w:endnote w:id="1">
    <w:p w14:paraId="41A2E380" w14:textId="537E7160" w:rsidR="005B2D26" w:rsidRDefault="005B2D26">
      <w:pPr>
        <w:pStyle w:val="Tekstprzypisukocowego"/>
      </w:pPr>
      <w:r>
        <w:rPr>
          <w:rStyle w:val="Odwoanieprzypisukocowego"/>
        </w:rPr>
        <w:endnoteRef/>
      </w:r>
      <w:r>
        <w:t xml:space="preserve"> Należy podać miesięczny koszt świadczenia usługi (netto)</w:t>
      </w:r>
    </w:p>
  </w:endnote>
  <w:endnote w:id="2">
    <w:p w14:paraId="5C1D3872" w14:textId="1485A636" w:rsidR="005B2D26" w:rsidRDefault="005B2D26">
      <w:pPr>
        <w:pStyle w:val="Tekstprzypisukocowego"/>
      </w:pPr>
      <w:r>
        <w:rPr>
          <w:rStyle w:val="Odwoanieprzypisukocowego"/>
        </w:rPr>
        <w:endnoteRef/>
      </w:r>
      <w:r>
        <w:t xml:space="preserve"> Należy podać miesięczny koszt świadczenia usługi (brutto)</w:t>
      </w:r>
    </w:p>
  </w:endnote>
  <w:endnote w:id="3">
    <w:p w14:paraId="7066A4EB" w14:textId="28CA7793" w:rsidR="005B2D26" w:rsidRDefault="005B2D26">
      <w:pPr>
        <w:pStyle w:val="Tekstprzypisukocowego"/>
      </w:pPr>
      <w:r>
        <w:rPr>
          <w:rStyle w:val="Odwoanieprzypisukocowego"/>
        </w:rPr>
        <w:endnoteRef/>
      </w:r>
      <w:r>
        <w:t xml:space="preserve"> Należy podać wartość odpowiadającą iloczynowi kwoty z kol. „B” i 22 miesięcy świadczenia usługi.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6FA0B960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20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7938" w14:textId="77777777" w:rsidR="00F84B1B" w:rsidRDefault="00F84B1B" w:rsidP="00997723">
      <w:pPr>
        <w:spacing w:after="0" w:line="240" w:lineRule="auto"/>
      </w:pPr>
      <w:r>
        <w:separator/>
      </w:r>
    </w:p>
  </w:footnote>
  <w:footnote w:type="continuationSeparator" w:id="0">
    <w:p w14:paraId="6A576ADF" w14:textId="77777777" w:rsidR="00F84B1B" w:rsidRDefault="00F84B1B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10C91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20B36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2D26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117D"/>
    <w:rsid w:val="006E3E19"/>
    <w:rsid w:val="006F0F29"/>
    <w:rsid w:val="007102C9"/>
    <w:rsid w:val="0073733E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1B20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83F4F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0B84"/>
    <w:rsid w:val="009E65B3"/>
    <w:rsid w:val="009F3B4D"/>
    <w:rsid w:val="00A02643"/>
    <w:rsid w:val="00A10AE5"/>
    <w:rsid w:val="00A132BB"/>
    <w:rsid w:val="00A24751"/>
    <w:rsid w:val="00A25780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44535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C4F68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84B1B"/>
    <w:rsid w:val="00F95F68"/>
    <w:rsid w:val="00F96AE6"/>
    <w:rsid w:val="00FA1B7A"/>
    <w:rsid w:val="00FA1D12"/>
    <w:rsid w:val="00FB1315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55F6-07DF-4E1E-808F-B0F4A112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Paweł Woźniak</cp:lastModifiedBy>
  <cp:revision>4</cp:revision>
  <cp:lastPrinted>2018-07-23T10:11:00Z</cp:lastPrinted>
  <dcterms:created xsi:type="dcterms:W3CDTF">2022-03-16T06:51:00Z</dcterms:created>
  <dcterms:modified xsi:type="dcterms:W3CDTF">2022-03-16T09:38:00Z</dcterms:modified>
</cp:coreProperties>
</file>