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530D" w14:textId="0DD7E6B7" w:rsidR="00250BA9" w:rsidRDefault="001F5984" w:rsidP="00B231C0">
      <w:pPr>
        <w:spacing w:after="0" w:line="240" w:lineRule="auto"/>
        <w:ind w:left="60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  <w:r w:rsidR="0073733E" w:rsidRPr="0073733E">
        <w:rPr>
          <w:b/>
          <w:sz w:val="18"/>
          <w:szCs w:val="18"/>
        </w:rPr>
        <w:t xml:space="preserve"> do zapytania ofertowego </w:t>
      </w:r>
    </w:p>
    <w:p w14:paraId="2EA8D972" w14:textId="77777777" w:rsidR="00250BA9" w:rsidRDefault="00250BA9" w:rsidP="00250BA9">
      <w:pPr>
        <w:spacing w:after="0" w:line="240" w:lineRule="auto"/>
        <w:ind w:left="4649"/>
        <w:jc w:val="both"/>
        <w:rPr>
          <w:b/>
          <w:sz w:val="18"/>
          <w:szCs w:val="18"/>
        </w:rPr>
      </w:pPr>
    </w:p>
    <w:p w14:paraId="20C7BE48" w14:textId="37EA32BA" w:rsidR="0073733E" w:rsidRPr="00250BA9" w:rsidRDefault="0073733E" w:rsidP="00250BA9">
      <w:pPr>
        <w:spacing w:after="0" w:line="240" w:lineRule="auto"/>
        <w:ind w:left="4649"/>
        <w:jc w:val="both"/>
        <w:rPr>
          <w:b/>
          <w:sz w:val="18"/>
          <w:szCs w:val="18"/>
        </w:rPr>
      </w:pPr>
      <w:r w:rsidRPr="0073733E">
        <w:rPr>
          <w:i/>
          <w:sz w:val="18"/>
          <w:szCs w:val="18"/>
        </w:rPr>
        <w:t xml:space="preserve"> </w:t>
      </w:r>
    </w:p>
    <w:p w14:paraId="2720407D" w14:textId="36F74FB0" w:rsidR="0069223C" w:rsidRPr="001F5984" w:rsidRDefault="0069223C" w:rsidP="0069223C">
      <w:pPr>
        <w:jc w:val="center"/>
        <w:rPr>
          <w:b/>
          <w:color w:val="FF0000"/>
        </w:rPr>
      </w:pPr>
      <w:r>
        <w:rPr>
          <w:b/>
        </w:rPr>
        <w:t>Formularz Oferty</w:t>
      </w:r>
      <w:r w:rsidR="001F5984">
        <w:rPr>
          <w:b/>
        </w:rPr>
        <w:t xml:space="preserve"> </w:t>
      </w:r>
      <w:r w:rsidR="001F5984" w:rsidRPr="001F5984">
        <w:rPr>
          <w:b/>
          <w:color w:val="FF0000"/>
        </w:rPr>
        <w:t>(po zmianach)</w:t>
      </w:r>
    </w:p>
    <w:p w14:paraId="585586BB" w14:textId="5FFF4A38" w:rsidR="00210C91" w:rsidRPr="00354377" w:rsidRDefault="00210C91" w:rsidP="00C84CF1">
      <w:pPr>
        <w:jc w:val="both"/>
        <w:rPr>
          <w:b/>
        </w:rPr>
      </w:pPr>
      <w:r>
        <w:rPr>
          <w:b/>
        </w:rPr>
        <w:t xml:space="preserve">Dotyczy: </w:t>
      </w:r>
      <w:r w:rsidR="003D5BA3" w:rsidRPr="003D5BA3">
        <w:rPr>
          <w:b/>
        </w:rPr>
        <w:t>dostawa sprzętu komputerowego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000"/>
      </w:tblGrid>
      <w:tr w:rsidR="00BA5DFC" w:rsidRPr="0092448F" w14:paraId="10FD5D03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AB19C7" w14:textId="77777777" w:rsidR="00BA5DFC" w:rsidRPr="0092448F" w:rsidRDefault="00BA5DFC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 </w:t>
            </w:r>
            <w:r w:rsidR="00EC5226"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wykonawcy</w:t>
            </w: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B465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C5226" w:rsidRPr="0092448F" w14:paraId="739FA4B9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E5F928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Siedziba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44ECC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0D8AE45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7F4B63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REGON: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BEA50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9A4ACBD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A2512D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NIP: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10974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BA5DFC" w:rsidRPr="0092448F" w14:paraId="326638CF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D83A36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Osoba do kontaktu: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90F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7BD32DDD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69E3851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Adres email: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32A1B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3FD9929E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F93723D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29137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4E390BE" w14:textId="3D1B758F" w:rsidR="00EC5226" w:rsidRDefault="00EC5226" w:rsidP="009B7EA6">
      <w:pPr>
        <w:spacing w:after="0"/>
        <w:jc w:val="both"/>
      </w:pPr>
    </w:p>
    <w:p w14:paraId="4E850C3D" w14:textId="4AEEB484" w:rsidR="003D5BA3" w:rsidRDefault="003D5BA3" w:rsidP="003D5BA3">
      <w:pPr>
        <w:spacing w:after="0" w:line="360" w:lineRule="auto"/>
        <w:jc w:val="both"/>
      </w:pPr>
      <w:r>
        <w:t>Łączna cena oferty: …………………………………………………………………………… złotych netto</w:t>
      </w:r>
    </w:p>
    <w:p w14:paraId="428FFAC7" w14:textId="2F80AFE6" w:rsidR="003D5BA3" w:rsidRDefault="003D5BA3" w:rsidP="003D5BA3">
      <w:pPr>
        <w:spacing w:after="0" w:line="360" w:lineRule="auto"/>
        <w:jc w:val="both"/>
      </w:pPr>
      <w:r>
        <w:t>Stawka VAT: …………………………..  %</w:t>
      </w:r>
    </w:p>
    <w:p w14:paraId="26B72EFA" w14:textId="6FA9573F" w:rsidR="00D92047" w:rsidRPr="00D92047" w:rsidRDefault="00D92047" w:rsidP="003D5BA3">
      <w:pPr>
        <w:spacing w:after="0" w:line="360" w:lineRule="auto"/>
        <w:jc w:val="both"/>
      </w:pPr>
      <w:r w:rsidRPr="00D92047">
        <w:t xml:space="preserve">Łączna cena </w:t>
      </w:r>
      <w:r w:rsidRPr="00D92047">
        <w:rPr>
          <w:bCs/>
        </w:rPr>
        <w:t xml:space="preserve">oferty: </w:t>
      </w:r>
      <w:r w:rsidRPr="00D92047">
        <w:t>…………………………………………………………….. złotych brutto*</w:t>
      </w:r>
    </w:p>
    <w:p w14:paraId="49B2EB06" w14:textId="18C9D10D" w:rsidR="003D5BA3" w:rsidRDefault="00D92047" w:rsidP="00D92047">
      <w:pPr>
        <w:spacing w:after="0"/>
        <w:jc w:val="both"/>
        <w:rPr>
          <w:b/>
          <w:bCs/>
        </w:rPr>
      </w:pPr>
      <w:r w:rsidRPr="00D92047">
        <w:rPr>
          <w:b/>
          <w:bCs/>
        </w:rPr>
        <w:t xml:space="preserve">* </w:t>
      </w:r>
      <w:r>
        <w:rPr>
          <w:b/>
          <w:bCs/>
        </w:rPr>
        <w:t xml:space="preserve">zgodnie z </w:t>
      </w:r>
      <w:r w:rsidR="003D5BA3">
        <w:rPr>
          <w:b/>
          <w:bCs/>
        </w:rPr>
        <w:t>poniższą kalkulacją:</w:t>
      </w:r>
    </w:p>
    <w:p w14:paraId="11659A18" w14:textId="77777777" w:rsidR="009E64EA" w:rsidRDefault="009E64EA" w:rsidP="00D92047">
      <w:pPr>
        <w:spacing w:after="0"/>
        <w:jc w:val="both"/>
        <w:rPr>
          <w:b/>
          <w:bCs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833"/>
        <w:gridCol w:w="2818"/>
        <w:gridCol w:w="1727"/>
        <w:gridCol w:w="1002"/>
        <w:gridCol w:w="1550"/>
      </w:tblGrid>
      <w:tr w:rsidR="003D5BA3" w:rsidRPr="00D1053D" w14:paraId="6AC9C7E1" w14:textId="77777777" w:rsidTr="009E64EA">
        <w:trPr>
          <w:trHeight w:val="1050"/>
        </w:trPr>
        <w:tc>
          <w:tcPr>
            <w:tcW w:w="2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01D81B8" w14:textId="77777777" w:rsidR="003D5BA3" w:rsidRPr="00D1053D" w:rsidRDefault="003D5BA3" w:rsidP="00285E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D1053D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Przedmiot zamówienia </w:t>
            </w:r>
          </w:p>
        </w:tc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DF034CB" w14:textId="0F5C8365" w:rsidR="003D5BA3" w:rsidRPr="00D1053D" w:rsidRDefault="00485337" w:rsidP="00285E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D1053D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Nazwa i kod producenta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32610A2" w14:textId="1D7C7B74" w:rsidR="003D5BA3" w:rsidRPr="00D1053D" w:rsidRDefault="003D5BA3" w:rsidP="00285E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D1053D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Cena  jednostkowa (brutto)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658FC3B" w14:textId="17B4CC25" w:rsidR="003D5BA3" w:rsidRPr="00D1053D" w:rsidRDefault="003D5BA3" w:rsidP="00285E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D1053D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Ilość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ED13421" w14:textId="153E9595" w:rsidR="003D5BA3" w:rsidRPr="00D1053D" w:rsidRDefault="003D5BA3" w:rsidP="00285E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D1053D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suma (brutto)</w:t>
            </w:r>
          </w:p>
        </w:tc>
      </w:tr>
      <w:tr w:rsidR="00485337" w:rsidRPr="00D1053D" w14:paraId="1D2E1CD9" w14:textId="77777777" w:rsidTr="009E64EA">
        <w:trPr>
          <w:trHeight w:val="22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5E02C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1.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A0BEA" w14:textId="6B4731E5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Huby USB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6A1FC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Unitek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 Hub USB-A - 4x USB-A</w:t>
            </w:r>
          </w:p>
          <w:p w14:paraId="2E75E54E" w14:textId="6E22D7C0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H1208A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ABBB2" w14:textId="77777777" w:rsidR="00485337" w:rsidRPr="00D1053D" w:rsidRDefault="00485337" w:rsidP="00285E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  <w:t>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F9E1C" w14:textId="77777777" w:rsidR="00485337" w:rsidRPr="00D1053D" w:rsidRDefault="00485337" w:rsidP="00285E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  <w:t>B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1A183" w14:textId="77777777" w:rsidR="00485337" w:rsidRPr="00D1053D" w:rsidRDefault="00485337" w:rsidP="00285E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  <w:t>C</w:t>
            </w:r>
          </w:p>
        </w:tc>
      </w:tr>
      <w:tr w:rsidR="00485337" w:rsidRPr="00D1053D" w14:paraId="0A2078B5" w14:textId="77777777" w:rsidTr="009E64EA">
        <w:trPr>
          <w:trHeight w:val="750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66DC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8F01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28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B7FA" w14:textId="5D5B95B1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B22E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5900A" w14:textId="366AA3B1" w:rsidR="00485337" w:rsidRPr="00D1053D" w:rsidRDefault="00485337" w:rsidP="00285E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396E3" w14:textId="77777777" w:rsidR="00485337" w:rsidRPr="00D1053D" w:rsidRDefault="00485337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485337" w:rsidRPr="00D1053D" w14:paraId="4CD5A771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35CFF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2.</w:t>
            </w: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4AC82" w14:textId="36DAECE1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Huby USB</w:t>
            </w:r>
          </w:p>
        </w:tc>
        <w:tc>
          <w:tcPr>
            <w:tcW w:w="2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E0696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Unitek Hub USB-C - 4x USB-A</w:t>
            </w:r>
          </w:p>
          <w:p w14:paraId="6F30B5F8" w14:textId="6D3712DC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H1208B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1E53A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3BEE8" w14:textId="28D4CF10" w:rsidR="00485337" w:rsidRPr="00D1053D" w:rsidRDefault="00485337" w:rsidP="00285E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A625" w14:textId="3ECC83AA" w:rsidR="00485337" w:rsidRPr="00D1053D" w:rsidRDefault="00485337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66585312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470FA" w14:textId="6E36133D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3.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0695" w14:textId="190A75FF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Kabel HDMI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58FF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Baseus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Kabel HDMI 2.0 4K 3m</w:t>
            </w:r>
          </w:p>
          <w:p w14:paraId="67AC3AD9" w14:textId="697072A2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CAKGQ-C01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A83ED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06EC" w14:textId="14827044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4DD2" w14:textId="50322195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2200B62A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F98E5" w14:textId="65D462E3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4.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E64" w14:textId="415D893C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Kabel HDMI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57E4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Baseus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Kabel HDMI 2.0 4K 5m</w:t>
            </w:r>
          </w:p>
          <w:p w14:paraId="7ECB5AD1" w14:textId="6A10CB18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CAKGQ-D01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7F19F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79A" w14:textId="6B199347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AFCCA" w14:textId="2E3F3EE6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4E3FC1A3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846D7" w14:textId="0B61201D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5.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A51C" w14:textId="3C669538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Kabel HDMI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A4C8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Baseus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Kabel HDMI 2.0 4K 8m</w:t>
            </w:r>
          </w:p>
          <w:p w14:paraId="4A84F871" w14:textId="3CF62B34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CAKGQ-E01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BD5A6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2FE7" w14:textId="4F33FBEF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A684B" w14:textId="4B5CDB5D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18216360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8C30B" w14:textId="183C0EE1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6.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78E" w14:textId="467757B1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Kable USB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FC2F" w14:textId="77777777" w:rsidR="00D1053D" w:rsidRDefault="00996CA1" w:rsidP="00D105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Anker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322 USB-A na USB-C 0.9m czarny</w:t>
            </w:r>
            <w:r w:rsid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</w:t>
            </w:r>
          </w:p>
          <w:p w14:paraId="011D5306" w14:textId="75C35D4B" w:rsidR="00996CA1" w:rsidRPr="00D1053D" w:rsidRDefault="00996CA1" w:rsidP="00D105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A81H5G11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6B7E3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6DD5" w14:textId="1854E475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77F09" w14:textId="44586882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5455B1DD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EB7CB" w14:textId="39FCA3DE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F1BE" w14:textId="6B6BECAD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Kamery internetowe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39D6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Creative Live! Cam Sync V3</w:t>
            </w:r>
          </w:p>
          <w:p w14:paraId="332FB767" w14:textId="542D22D9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5C6974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73VF090000000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BB8CB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1D70" w14:textId="0BCD0DCF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156D" w14:textId="77777777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</w:p>
        </w:tc>
      </w:tr>
      <w:tr w:rsidR="00996CA1" w:rsidRPr="00D1053D" w14:paraId="677512AE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C58AC" w14:textId="52F0F0F6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8.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82BF" w14:textId="26639EB6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Karty pamięci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microSD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ACA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SanDisk 256GB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microSDXC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 Extreme 190MB/s A2 C10 V30 UHS-I U3</w:t>
            </w:r>
          </w:p>
          <w:p w14:paraId="6D8E9F11" w14:textId="511C12EC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SDSQXAV-256G-GN6MA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94C89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D2E7" w14:textId="5497859B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CA50F" w14:textId="12821A79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4ADC8EC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F3885" w14:textId="24F2D72B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9.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0F3A" w14:textId="56CC7B51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Laptop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AB66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Laptop LENOVO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ThinkBook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 16 G7 IML 16" IPS Ultra 7-155H 16GB RAM 512GB SSD Windows 11 Pro</w:t>
            </w:r>
          </w:p>
          <w:p w14:paraId="2B7CCD6F" w14:textId="5106D6FD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21MS0080PB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1D8FD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4E8F" w14:textId="53ED691E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8861D" w14:textId="243E4AE2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7BAB3DD0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092D" w14:textId="238D8FA5" w:rsidR="00996CA1" w:rsidRPr="00D1053D" w:rsidRDefault="009E64EA" w:rsidP="009F11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</w:t>
            </w:r>
            <w:r w:rsidR="009F1149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0</w:t>
            </w: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D013" w14:textId="0B0BDEC4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Monitory LED 27"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FC00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iiyama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ProLite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XUB2793QSU-B7</w:t>
            </w:r>
          </w:p>
          <w:p w14:paraId="68A642BD" w14:textId="687AACF8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XUB2793QSU-B7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B44B2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3A0E" w14:textId="08D3F1EB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AF950" w14:textId="0CEF9D00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19F700E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DEDAA" w14:textId="178AB407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11</w:t>
            </w:r>
            <w:r w:rsidR="009E64EA"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90EF" w14:textId="616DC4AA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Mysz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7C0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Logitech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B100 czarna USB</w:t>
            </w:r>
          </w:p>
          <w:p w14:paraId="74EC1C87" w14:textId="388081BF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910-003357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F62FA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D514" w14:textId="45F48017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F4C50" w14:textId="5F66C218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4D4E63E4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099B1" w14:textId="72F295B9" w:rsidR="00996CA1" w:rsidRPr="00D1053D" w:rsidRDefault="009E64EA" w:rsidP="009F11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</w:t>
            </w:r>
            <w:r w:rsidR="009F1149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</w:t>
            </w: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DB11" w14:textId="4B1EA831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Pendrive (pamięci USB)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54A5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SanDisk 64GB Extreme Go (USB 3.2) 395MB/s</w:t>
            </w:r>
          </w:p>
          <w:p w14:paraId="1F34E4C2" w14:textId="03F866C6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SDCZ810-064G-G46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8A830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EBD" w14:textId="339D6C51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</w:t>
            </w:r>
            <w:r w:rsidR="00003FDF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D28AE" w14:textId="0430FC4C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721E6076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57743" w14:textId="62ED2D6F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13</w:t>
            </w:r>
            <w:r w:rsidR="009E64EA"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462" w14:textId="3DA73EDE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Słuchawki biurowe,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callcenter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D05F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Jabra Evolve 20 Stereo USB-C MS</w:t>
            </w:r>
          </w:p>
          <w:p w14:paraId="65A87BF8" w14:textId="0FAE0EAF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4999-823-189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B82E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8371" w14:textId="103A9125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571DF" w14:textId="06685CFA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A2AD4B7" w14:textId="77777777" w:rsidTr="009E64EA">
        <w:trPr>
          <w:trHeight w:val="75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94419" w14:textId="3B7E5A14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14</w:t>
            </w:r>
            <w:r w:rsidR="009E64EA"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67F9" w14:textId="5423AD2E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Słuchawki biurowe,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callcenter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BE5D" w14:textId="77777777" w:rsidR="00996CA1" w:rsidRPr="005C6974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proofErr w:type="spellStart"/>
            <w:r w:rsidRPr="005C6974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Jlab</w:t>
            </w:r>
            <w:proofErr w:type="spellEnd"/>
            <w:r w:rsidRPr="005C6974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 Go Work</w:t>
            </w:r>
          </w:p>
          <w:p w14:paraId="34AF7CB8" w14:textId="75096F02" w:rsidR="00996CA1" w:rsidRPr="005C6974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5C6974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JL GO WORK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080B3" w14:textId="77777777" w:rsidR="00996CA1" w:rsidRPr="005C6974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3568" w14:textId="31DF0073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BC393" w14:textId="1FC71F11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0564DDAB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53190" w14:textId="070D6467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15.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3E12" w14:textId="77B79214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Słuchawki przewodowe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EA14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Sony MDR-EX15AP Czarne</w:t>
            </w:r>
          </w:p>
          <w:p w14:paraId="492933CC" w14:textId="593A199A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MDREX15APB.CE7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4EB4E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F324" w14:textId="5321049B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383D2" w14:textId="730086A8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D7E11D6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D737B" w14:textId="058B77B2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16.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EBC8" w14:textId="586BF756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Stacja dokująca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520D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Lenovo USB-C Dual Display Travel Dock w/o Adapter</w:t>
            </w:r>
          </w:p>
          <w:p w14:paraId="2AE9370B" w14:textId="71B149A0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40B90000WW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15D3D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C87F" w14:textId="34BA9D6E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A17" w14:textId="6B976292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A54FBE6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431B7" w14:textId="531ADEED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17.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0DDA" w14:textId="40FC71A3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Stacje dokujące do laptopów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ACF1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HP Stacja dokująca USB-C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Dock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G5 EURO</w:t>
            </w:r>
          </w:p>
          <w:p w14:paraId="08042BE8" w14:textId="268AC036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5TW10AA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103E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CD66" w14:textId="763646BF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0A8B5" w14:textId="0348B3E7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4B31A630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93432" w14:textId="3E05C6DA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18.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503B" w14:textId="2FA05A6D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Tablety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1CE5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Samsung Galaxy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Tab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A9+ X216 5G 8/128GB granatowy</w:t>
            </w:r>
          </w:p>
          <w:p w14:paraId="2336E132" w14:textId="659D2DF9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SM-X216BDBEEUE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9F503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3041" w14:textId="1B44F9A9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D2858" w14:textId="246DD7BA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1CE0D1C9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65B3A" w14:textId="1D0A102B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19.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7904" w14:textId="35B9C3C4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Torby na laptopy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BA89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Samsonite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Guardit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2.0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Bailhandle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17.3" czarny</w:t>
            </w:r>
          </w:p>
          <w:p w14:paraId="27BD6A18" w14:textId="1A8847FB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115328-1041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BD3D1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BC22" w14:textId="402A8E01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361EE" w14:textId="3F5D2939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8C5DC64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79B0A0" w14:textId="6C424201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20.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79B760" w14:textId="32980A93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Zestawy klawiatura i mysz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5C83A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Logitech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MK295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Silent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Wireless grafitowy</w:t>
            </w:r>
          </w:p>
          <w:p w14:paraId="217CC222" w14:textId="3A86BFB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920-009800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30472D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27655C" w14:textId="3B968C63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68565C" w14:textId="33D62584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0649E8" w:rsidRPr="00D1053D" w14:paraId="7E2A30B6" w14:textId="77777777" w:rsidTr="000649E8">
        <w:trPr>
          <w:trHeight w:val="750"/>
        </w:trPr>
        <w:tc>
          <w:tcPr>
            <w:tcW w:w="7796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DCC7" w14:textId="4F3E0E97" w:rsidR="000649E8" w:rsidRPr="00D1053D" w:rsidRDefault="000649E8" w:rsidP="000649E8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  <w:t xml:space="preserve">Łączna cena oferty brutto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1A240" w14:textId="3D227E04" w:rsidR="000649E8" w:rsidRPr="00D1053D" w:rsidRDefault="000649E8" w:rsidP="000649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Suma w kol. C</w:t>
            </w:r>
          </w:p>
        </w:tc>
      </w:tr>
    </w:tbl>
    <w:p w14:paraId="67BA82B6" w14:textId="7B38E127" w:rsidR="00D92047" w:rsidRPr="00996CA1" w:rsidRDefault="00D92047" w:rsidP="00D92047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6179C68A" w14:textId="77777777" w:rsidR="00D92047" w:rsidRPr="0092448F" w:rsidRDefault="00D92047" w:rsidP="009B7EA6">
      <w:pPr>
        <w:spacing w:after="0"/>
        <w:jc w:val="both"/>
      </w:pPr>
    </w:p>
    <w:p w14:paraId="4EB01511" w14:textId="77777777" w:rsidR="005C6974" w:rsidRDefault="005C6974" w:rsidP="0069223C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</w:p>
    <w:p w14:paraId="6430CD89" w14:textId="77777777" w:rsidR="005C6974" w:rsidRDefault="005C6974" w:rsidP="0069223C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</w:p>
    <w:p w14:paraId="55EC42BC" w14:textId="2E7F496E" w:rsidR="0069223C" w:rsidRPr="0069223C" w:rsidRDefault="0069223C" w:rsidP="0069223C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lastRenderedPageBreak/>
        <w:t>Oświadczam/y, że:</w:t>
      </w:r>
    </w:p>
    <w:p w14:paraId="63C91903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akceptuję/my wszystkie warunki określone w zapytaniu ofertowym i nie wnoszę/wnosimy żadnych zastrzeżeń;</w:t>
      </w:r>
    </w:p>
    <w:p w14:paraId="34D16574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uzyskaliśmy wszelkie niezbędne informacje do przygotowania oferty i wykonania zamówienia;</w:t>
      </w:r>
    </w:p>
    <w:p w14:paraId="52BFEC49" w14:textId="77777777" w:rsidR="005C6974" w:rsidRDefault="0069223C" w:rsidP="005C6974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cena brutto oferty obejmuje wszystkie koszty związane z realizacją przedmiotu zamówienia;</w:t>
      </w:r>
    </w:p>
    <w:p w14:paraId="1E5C060E" w14:textId="17C05FB5" w:rsidR="005C6974" w:rsidRPr="005C6974" w:rsidRDefault="005C6974" w:rsidP="005C6974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bookmarkStart w:id="0" w:name="_GoBack"/>
      <w:bookmarkEnd w:id="0"/>
      <w:r w:rsidRPr="005C6974">
        <w:rPr>
          <w:rFonts w:ascii="Calibri" w:eastAsia="Calibri" w:hAnsi="Calibri" w:cs="Calibri"/>
          <w:bCs/>
          <w:spacing w:val="-10"/>
        </w:rPr>
        <w:t>na dostarczone urządzenia Zamawiającemu będzie przysługiwała gwarancja udzielana s</w:t>
      </w:r>
      <w:r>
        <w:rPr>
          <w:rFonts w:ascii="Calibri" w:eastAsia="Calibri" w:hAnsi="Calibri" w:cs="Calibri"/>
          <w:bCs/>
          <w:spacing w:val="-10"/>
        </w:rPr>
        <w:t xml:space="preserve">tandardowo przez ich producenta; </w:t>
      </w:r>
    </w:p>
    <w:p w14:paraId="5906979A" w14:textId="44EE251D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spełniam/y warunki dotyczące</w:t>
      </w:r>
      <w:r w:rsidRPr="0069223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9223C">
        <w:rPr>
          <w:rFonts w:ascii="Calibri" w:eastAsia="Calibri" w:hAnsi="Calibri" w:cs="Calibri"/>
          <w:bCs/>
          <w:spacing w:val="-10"/>
        </w:rPr>
        <w:t>posiadania doświadczenia w realizacji usług będących przedmiotem zamówienia</w:t>
      </w:r>
      <w:r w:rsidR="005C6974">
        <w:rPr>
          <w:rFonts w:ascii="Calibri" w:eastAsia="Calibri" w:hAnsi="Calibri" w:cs="Calibri"/>
          <w:bCs/>
          <w:spacing w:val="-10"/>
        </w:rPr>
        <w:t>;</w:t>
      </w:r>
    </w:p>
    <w:p w14:paraId="6CF2CEC7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zobowiązuję/my się w przypadku wyboru mojej/naszej oferty do zawarcia umowy </w:t>
      </w:r>
      <w:r w:rsidRPr="0069223C">
        <w:rPr>
          <w:rFonts w:ascii="Calibri" w:eastAsia="Calibri" w:hAnsi="Calibri" w:cs="Calibri"/>
          <w:bCs/>
          <w:spacing w:val="-10"/>
        </w:rPr>
        <w:br/>
        <w:t>na warunkach, w miejscu i terminie określonych przez Zamawiającego.</w:t>
      </w:r>
    </w:p>
    <w:p w14:paraId="39F38E59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W związku z art. 7 ust. 1 ustawy z dnia 13 kwietnia 2022 r. 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14:paraId="4FA8AF18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1551FF7E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beneficjentem rzeczywistym wykonawcy w rozumieniu ustawy z dnia 1 marca 2018 r. </w:t>
      </w:r>
      <w:r w:rsidRPr="0069223C">
        <w:rPr>
          <w:rFonts w:ascii="Calibri" w:eastAsia="Calibri" w:hAnsi="Calibri" w:cs="Calibri"/>
          <w:bCs/>
          <w:spacing w:val="-10"/>
        </w:rPr>
        <w:br/>
        <w:t xml:space="preserve">o przeciwdziałaniu praniu pieniędzy oraz finansowaniu terroryzmu </w:t>
      </w: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5C33B1A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jednostką dominującą wykonawcy w rozumieniu art. 3 ust. 1 pkt 37 ustawy z dnia 29 września 1994 r. o rachunkowości , </w:t>
      </w:r>
      <w:r w:rsidRPr="0069223C">
        <w:rPr>
          <w:rFonts w:ascii="Calibri" w:eastAsia="Calibri" w:hAnsi="Calibri" w:cs="Calibri"/>
          <w:b/>
          <w:bCs/>
          <w:spacing w:val="-10"/>
        </w:rPr>
        <w:t xml:space="preserve">nie jest </w:t>
      </w:r>
      <w:r w:rsidRPr="0069223C">
        <w:rPr>
          <w:rFonts w:ascii="Calibri" w:eastAsia="Calibri" w:hAnsi="Calibri" w:cs="Calibri"/>
          <w:bCs/>
          <w:spacing w:val="-10"/>
        </w:rPr>
        <w:t xml:space="preserve">podmiotem wymienionym w wykazach określonych w rozporządzeniu 765/2006 i rozporządzeniu 269/2014 albo wpisanym na 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2DBEFC02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</w:t>
      </w:r>
      <w:r w:rsidRPr="0069223C">
        <w:rPr>
          <w:rFonts w:ascii="Calibri" w:eastAsia="Calibri" w:hAnsi="Calibri" w:cs="Calibri"/>
          <w:bCs/>
          <w:spacing w:val="-10"/>
        </w:rPr>
        <w:br/>
        <w:t>w związku z działaniami Rosji destabilizującymi sytuację na Ukrainie,  w przypadku gdy przypada na nich ponad 10 % wartości zamówienia.</w:t>
      </w:r>
    </w:p>
    <w:p w14:paraId="448255A0" w14:textId="0CBA08C3" w:rsidR="001437E6" w:rsidRDefault="001437E6" w:rsidP="00B231C0">
      <w:pPr>
        <w:spacing w:after="0"/>
        <w:jc w:val="both"/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54377" w:rsidRPr="00E80442" w14:paraId="553920B7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71BB5B6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D16F81C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54377" w:rsidRPr="00E80442" w14:paraId="65C87EB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8DE75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DD3A4B" w14:textId="77777777" w:rsid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0465FBA7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DB56A52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36B3089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86AD70A" w14:textId="5583FC19" w:rsidR="0069223C" w:rsidRPr="00354377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E86C143" w14:textId="6C5C98ED" w:rsidR="002665A2" w:rsidRPr="00AC0212" w:rsidRDefault="002665A2" w:rsidP="00AC0212">
      <w:pPr>
        <w:jc w:val="both"/>
      </w:pPr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A3FE" w14:textId="77777777" w:rsidR="00F84B1B" w:rsidRDefault="00F84B1B" w:rsidP="00997723">
      <w:pPr>
        <w:spacing w:after="0" w:line="240" w:lineRule="auto"/>
      </w:pPr>
      <w:r>
        <w:separator/>
      </w:r>
    </w:p>
  </w:endnote>
  <w:endnote w:type="continuationSeparator" w:id="0">
    <w:p w14:paraId="47EC1D0C" w14:textId="77777777" w:rsidR="00F84B1B" w:rsidRDefault="00F84B1B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29B18C00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E57">
          <w:rPr>
            <w:noProof/>
          </w:rPr>
          <w:t>2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7938" w14:textId="77777777" w:rsidR="00F84B1B" w:rsidRDefault="00F84B1B" w:rsidP="00997723">
      <w:pPr>
        <w:spacing w:after="0" w:line="240" w:lineRule="auto"/>
      </w:pPr>
      <w:r>
        <w:separator/>
      </w:r>
    </w:p>
  </w:footnote>
  <w:footnote w:type="continuationSeparator" w:id="0">
    <w:p w14:paraId="6A576ADF" w14:textId="77777777" w:rsidR="00F84B1B" w:rsidRDefault="00F84B1B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val="en-US"/>
      </w:rPr>
      <w:drawing>
        <wp:inline distT="0" distB="0" distL="0" distR="0" wp14:anchorId="00E3BF74" wp14:editId="3C346E34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029F0"/>
    <w:multiLevelType w:val="hybridMultilevel"/>
    <w:tmpl w:val="1C02D86E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D6187"/>
    <w:multiLevelType w:val="hybridMultilevel"/>
    <w:tmpl w:val="6D1C27AC"/>
    <w:lvl w:ilvl="0" w:tplc="BC7A3A5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5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7"/>
  </w:num>
  <w:num w:numId="8">
    <w:abstractNumId w:val="18"/>
  </w:num>
  <w:num w:numId="9">
    <w:abstractNumId w:val="52"/>
  </w:num>
  <w:num w:numId="10">
    <w:abstractNumId w:val="50"/>
  </w:num>
  <w:num w:numId="11">
    <w:abstractNumId w:val="42"/>
  </w:num>
  <w:num w:numId="12">
    <w:abstractNumId w:val="31"/>
  </w:num>
  <w:num w:numId="13">
    <w:abstractNumId w:val="35"/>
  </w:num>
  <w:num w:numId="14">
    <w:abstractNumId w:val="13"/>
  </w:num>
  <w:num w:numId="15">
    <w:abstractNumId w:val="23"/>
  </w:num>
  <w:num w:numId="16">
    <w:abstractNumId w:val="21"/>
  </w:num>
  <w:num w:numId="17">
    <w:abstractNumId w:val="46"/>
  </w:num>
  <w:num w:numId="18">
    <w:abstractNumId w:val="5"/>
  </w:num>
  <w:num w:numId="19">
    <w:abstractNumId w:val="45"/>
  </w:num>
  <w:num w:numId="20">
    <w:abstractNumId w:val="26"/>
  </w:num>
  <w:num w:numId="21">
    <w:abstractNumId w:val="9"/>
  </w:num>
  <w:num w:numId="22">
    <w:abstractNumId w:val="44"/>
  </w:num>
  <w:num w:numId="23">
    <w:abstractNumId w:val="59"/>
  </w:num>
  <w:num w:numId="24">
    <w:abstractNumId w:val="20"/>
  </w:num>
  <w:num w:numId="25">
    <w:abstractNumId w:val="56"/>
  </w:num>
  <w:num w:numId="26">
    <w:abstractNumId w:val="51"/>
  </w:num>
  <w:num w:numId="27">
    <w:abstractNumId w:val="34"/>
  </w:num>
  <w:num w:numId="28">
    <w:abstractNumId w:val="49"/>
  </w:num>
  <w:num w:numId="29">
    <w:abstractNumId w:val="22"/>
  </w:num>
  <w:num w:numId="30">
    <w:abstractNumId w:val="43"/>
  </w:num>
  <w:num w:numId="31">
    <w:abstractNumId w:val="32"/>
  </w:num>
  <w:num w:numId="32">
    <w:abstractNumId w:val="10"/>
  </w:num>
  <w:num w:numId="33">
    <w:abstractNumId w:val="39"/>
  </w:num>
  <w:num w:numId="34">
    <w:abstractNumId w:val="6"/>
  </w:num>
  <w:num w:numId="35">
    <w:abstractNumId w:val="12"/>
  </w:num>
  <w:num w:numId="36">
    <w:abstractNumId w:val="30"/>
  </w:num>
  <w:num w:numId="37">
    <w:abstractNumId w:val="48"/>
  </w:num>
  <w:num w:numId="38">
    <w:abstractNumId w:val="57"/>
  </w:num>
  <w:num w:numId="39">
    <w:abstractNumId w:val="1"/>
  </w:num>
  <w:num w:numId="40">
    <w:abstractNumId w:val="38"/>
  </w:num>
  <w:num w:numId="41">
    <w:abstractNumId w:val="17"/>
  </w:num>
  <w:num w:numId="42">
    <w:abstractNumId w:val="55"/>
  </w:num>
  <w:num w:numId="43">
    <w:abstractNumId w:val="37"/>
  </w:num>
  <w:num w:numId="44">
    <w:abstractNumId w:val="36"/>
  </w:num>
  <w:num w:numId="45">
    <w:abstractNumId w:val="19"/>
  </w:num>
  <w:num w:numId="46">
    <w:abstractNumId w:val="58"/>
  </w:num>
  <w:num w:numId="47">
    <w:abstractNumId w:val="28"/>
  </w:num>
  <w:num w:numId="48">
    <w:abstractNumId w:val="16"/>
  </w:num>
  <w:num w:numId="49">
    <w:abstractNumId w:val="41"/>
  </w:num>
  <w:num w:numId="50">
    <w:abstractNumId w:val="54"/>
  </w:num>
  <w:num w:numId="51">
    <w:abstractNumId w:val="53"/>
  </w:num>
  <w:num w:numId="52">
    <w:abstractNumId w:val="14"/>
  </w:num>
  <w:num w:numId="53">
    <w:abstractNumId w:val="15"/>
  </w:num>
  <w:num w:numId="54">
    <w:abstractNumId w:val="47"/>
  </w:num>
  <w:num w:numId="55">
    <w:abstractNumId w:val="4"/>
  </w:num>
  <w:num w:numId="56">
    <w:abstractNumId w:val="40"/>
  </w:num>
  <w:num w:numId="57">
    <w:abstractNumId w:val="29"/>
  </w:num>
  <w:num w:numId="58">
    <w:abstractNumId w:val="3"/>
  </w:num>
  <w:num w:numId="59">
    <w:abstractNumId w:val="33"/>
  </w:num>
  <w:num w:numId="60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3FDF"/>
    <w:rsid w:val="000065E6"/>
    <w:rsid w:val="00062BE8"/>
    <w:rsid w:val="000649E8"/>
    <w:rsid w:val="000828EB"/>
    <w:rsid w:val="00083AEF"/>
    <w:rsid w:val="000B1E39"/>
    <w:rsid w:val="000B5F2C"/>
    <w:rsid w:val="000C6956"/>
    <w:rsid w:val="000D1FE6"/>
    <w:rsid w:val="000D74F0"/>
    <w:rsid w:val="000E36FD"/>
    <w:rsid w:val="0011275B"/>
    <w:rsid w:val="001207DA"/>
    <w:rsid w:val="00132BFF"/>
    <w:rsid w:val="0013357D"/>
    <w:rsid w:val="001437E6"/>
    <w:rsid w:val="0015399C"/>
    <w:rsid w:val="00162E6C"/>
    <w:rsid w:val="001877C7"/>
    <w:rsid w:val="0019531C"/>
    <w:rsid w:val="001C0943"/>
    <w:rsid w:val="001E08CD"/>
    <w:rsid w:val="001F5984"/>
    <w:rsid w:val="00210C91"/>
    <w:rsid w:val="002371EA"/>
    <w:rsid w:val="002422A2"/>
    <w:rsid w:val="002452C6"/>
    <w:rsid w:val="00250BA9"/>
    <w:rsid w:val="00253F93"/>
    <w:rsid w:val="00256578"/>
    <w:rsid w:val="00265FC8"/>
    <w:rsid w:val="002665A2"/>
    <w:rsid w:val="0027549F"/>
    <w:rsid w:val="00277E8D"/>
    <w:rsid w:val="00292AA2"/>
    <w:rsid w:val="00295A72"/>
    <w:rsid w:val="002A6E57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3305"/>
    <w:rsid w:val="00366863"/>
    <w:rsid w:val="0037202F"/>
    <w:rsid w:val="00373B9C"/>
    <w:rsid w:val="00381648"/>
    <w:rsid w:val="00394166"/>
    <w:rsid w:val="003A6A80"/>
    <w:rsid w:val="003D41F8"/>
    <w:rsid w:val="003D5BA3"/>
    <w:rsid w:val="003E0408"/>
    <w:rsid w:val="003F4C2E"/>
    <w:rsid w:val="003F73BC"/>
    <w:rsid w:val="00403D48"/>
    <w:rsid w:val="004101A2"/>
    <w:rsid w:val="00410360"/>
    <w:rsid w:val="004132C8"/>
    <w:rsid w:val="00420B36"/>
    <w:rsid w:val="004314B4"/>
    <w:rsid w:val="0043522B"/>
    <w:rsid w:val="00435BB1"/>
    <w:rsid w:val="004372F4"/>
    <w:rsid w:val="0044170C"/>
    <w:rsid w:val="004438ED"/>
    <w:rsid w:val="00445245"/>
    <w:rsid w:val="00464A63"/>
    <w:rsid w:val="0046524B"/>
    <w:rsid w:val="00485337"/>
    <w:rsid w:val="004856AF"/>
    <w:rsid w:val="004926E3"/>
    <w:rsid w:val="004A4128"/>
    <w:rsid w:val="004C2835"/>
    <w:rsid w:val="004E6954"/>
    <w:rsid w:val="0050035D"/>
    <w:rsid w:val="0050039B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2D26"/>
    <w:rsid w:val="005B3710"/>
    <w:rsid w:val="005B4639"/>
    <w:rsid w:val="005C6974"/>
    <w:rsid w:val="005D626A"/>
    <w:rsid w:val="005E3551"/>
    <w:rsid w:val="005F5587"/>
    <w:rsid w:val="005F5A72"/>
    <w:rsid w:val="0061492E"/>
    <w:rsid w:val="00620514"/>
    <w:rsid w:val="00634BB7"/>
    <w:rsid w:val="0065015C"/>
    <w:rsid w:val="0065353C"/>
    <w:rsid w:val="006671DA"/>
    <w:rsid w:val="00681A7D"/>
    <w:rsid w:val="00685D85"/>
    <w:rsid w:val="0068799D"/>
    <w:rsid w:val="00690253"/>
    <w:rsid w:val="006911C2"/>
    <w:rsid w:val="0069223C"/>
    <w:rsid w:val="006B5023"/>
    <w:rsid w:val="006C406B"/>
    <w:rsid w:val="006C423E"/>
    <w:rsid w:val="006C4D59"/>
    <w:rsid w:val="006D716A"/>
    <w:rsid w:val="006E117D"/>
    <w:rsid w:val="006E3E19"/>
    <w:rsid w:val="006F0F29"/>
    <w:rsid w:val="006F121D"/>
    <w:rsid w:val="00705716"/>
    <w:rsid w:val="007102C9"/>
    <w:rsid w:val="0073733E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1B20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83F4F"/>
    <w:rsid w:val="008910A6"/>
    <w:rsid w:val="00896B36"/>
    <w:rsid w:val="008B246E"/>
    <w:rsid w:val="008D46DC"/>
    <w:rsid w:val="008D50CD"/>
    <w:rsid w:val="008D6B8A"/>
    <w:rsid w:val="008E3762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4347"/>
    <w:rsid w:val="009649BC"/>
    <w:rsid w:val="009922B4"/>
    <w:rsid w:val="00992FBB"/>
    <w:rsid w:val="00996CA1"/>
    <w:rsid w:val="00997723"/>
    <w:rsid w:val="009A1C3B"/>
    <w:rsid w:val="009B1635"/>
    <w:rsid w:val="009B7EA6"/>
    <w:rsid w:val="009C4975"/>
    <w:rsid w:val="009D0715"/>
    <w:rsid w:val="009E0B84"/>
    <w:rsid w:val="009E64EA"/>
    <w:rsid w:val="009E65B3"/>
    <w:rsid w:val="009F1149"/>
    <w:rsid w:val="009F3B4D"/>
    <w:rsid w:val="00A02643"/>
    <w:rsid w:val="00A10AE5"/>
    <w:rsid w:val="00A132BB"/>
    <w:rsid w:val="00A16740"/>
    <w:rsid w:val="00A24751"/>
    <w:rsid w:val="00A25780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D3B1B"/>
    <w:rsid w:val="00AE4641"/>
    <w:rsid w:val="00AE46FC"/>
    <w:rsid w:val="00AF464C"/>
    <w:rsid w:val="00B06481"/>
    <w:rsid w:val="00B231C0"/>
    <w:rsid w:val="00B23595"/>
    <w:rsid w:val="00B31351"/>
    <w:rsid w:val="00B33C1A"/>
    <w:rsid w:val="00B44535"/>
    <w:rsid w:val="00B56F2E"/>
    <w:rsid w:val="00B56F9F"/>
    <w:rsid w:val="00B8492C"/>
    <w:rsid w:val="00B9039B"/>
    <w:rsid w:val="00BA160B"/>
    <w:rsid w:val="00BA1A5C"/>
    <w:rsid w:val="00BA5DFC"/>
    <w:rsid w:val="00BA6977"/>
    <w:rsid w:val="00BA7855"/>
    <w:rsid w:val="00BC4F68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84CF1"/>
    <w:rsid w:val="00C91ECB"/>
    <w:rsid w:val="00CA2D9A"/>
    <w:rsid w:val="00CC63A7"/>
    <w:rsid w:val="00D1053D"/>
    <w:rsid w:val="00D17A2D"/>
    <w:rsid w:val="00D20057"/>
    <w:rsid w:val="00D23551"/>
    <w:rsid w:val="00D34638"/>
    <w:rsid w:val="00D549EC"/>
    <w:rsid w:val="00D603C6"/>
    <w:rsid w:val="00D639E2"/>
    <w:rsid w:val="00D6586D"/>
    <w:rsid w:val="00D7043B"/>
    <w:rsid w:val="00D71316"/>
    <w:rsid w:val="00D71B61"/>
    <w:rsid w:val="00D8666D"/>
    <w:rsid w:val="00D92047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1EB"/>
    <w:rsid w:val="00F71E29"/>
    <w:rsid w:val="00F745F1"/>
    <w:rsid w:val="00F81764"/>
    <w:rsid w:val="00F84B1B"/>
    <w:rsid w:val="00F95F68"/>
    <w:rsid w:val="00F96AE6"/>
    <w:rsid w:val="00FA1B7A"/>
    <w:rsid w:val="00FA1D12"/>
    <w:rsid w:val="00FB1315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2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2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2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C69B-D77B-4FB7-9AA1-F8A2FB8E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3</cp:revision>
  <cp:lastPrinted>2018-07-23T10:11:00Z</cp:lastPrinted>
  <dcterms:created xsi:type="dcterms:W3CDTF">2025-03-07T11:13:00Z</dcterms:created>
  <dcterms:modified xsi:type="dcterms:W3CDTF">2025-03-07T11:26:00Z</dcterms:modified>
</cp:coreProperties>
</file>