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0F29" w14:textId="5553FCD8" w:rsidR="00752243" w:rsidRDefault="006911C2" w:rsidP="00B979AE">
      <w:pPr>
        <w:jc w:val="right"/>
        <w:rPr>
          <w:b/>
        </w:rPr>
      </w:pPr>
      <w:bookmarkStart w:id="0" w:name="_Hlk41993422"/>
      <w:r>
        <w:rPr>
          <w:b/>
        </w:rPr>
        <w:t>Załącznik n</w:t>
      </w:r>
      <w:r w:rsidR="00644996">
        <w:rPr>
          <w:b/>
        </w:rPr>
        <w:t>r</w:t>
      </w:r>
      <w:r w:rsidR="00F261B1">
        <w:rPr>
          <w:b/>
        </w:rPr>
        <w:t xml:space="preserve"> 3</w:t>
      </w:r>
      <w:r>
        <w:rPr>
          <w:b/>
        </w:rPr>
        <w:t xml:space="preserve"> do zapytania ofertowego – </w:t>
      </w:r>
      <w:r w:rsidR="0092448F" w:rsidRPr="00354377">
        <w:rPr>
          <w:b/>
        </w:rPr>
        <w:t xml:space="preserve">Wykaz </w:t>
      </w:r>
      <w:bookmarkEnd w:id="0"/>
      <w:r w:rsidR="00F261B1">
        <w:rPr>
          <w:b/>
        </w:rPr>
        <w:t>osób</w:t>
      </w:r>
    </w:p>
    <w:p w14:paraId="7E8B671B" w14:textId="77777777" w:rsidR="00B979AE" w:rsidRDefault="00B979AE" w:rsidP="00D07FB2">
      <w:pPr>
        <w:tabs>
          <w:tab w:val="left" w:pos="851"/>
        </w:tabs>
        <w:ind w:left="851" w:hanging="851"/>
        <w:jc w:val="both"/>
        <w:rPr>
          <w:b/>
        </w:rPr>
      </w:pPr>
    </w:p>
    <w:p w14:paraId="0BE4234F" w14:textId="21900A2A" w:rsidR="00D07FB2" w:rsidRPr="009A24FB" w:rsidRDefault="00855E91" w:rsidP="00D07FB2">
      <w:pPr>
        <w:tabs>
          <w:tab w:val="left" w:pos="851"/>
        </w:tabs>
        <w:ind w:left="851" w:hanging="851"/>
        <w:jc w:val="both"/>
        <w:rPr>
          <w:sz w:val="12"/>
        </w:rPr>
      </w:pPr>
      <w:r>
        <w:rPr>
          <w:b/>
        </w:rPr>
        <w:t>Dotyczy:</w:t>
      </w:r>
      <w:r>
        <w:rPr>
          <w:b/>
        </w:rPr>
        <w:tab/>
      </w:r>
      <w:r w:rsidRPr="000E567D">
        <w:t xml:space="preserve">zapytania ofertowego na </w:t>
      </w:r>
      <w:r w:rsidR="00EE0799">
        <w:t xml:space="preserve">wdrożenie elektronicznego obiegu faktur oraz świadczenie </w:t>
      </w:r>
      <w:r w:rsidR="0078346A">
        <w:t>usług wsparcia, utrzymania i rozwoju systemu</w:t>
      </w:r>
      <w:r w:rsidRPr="000E567D">
        <w:t xml:space="preserve"> enova365 </w:t>
      </w:r>
    </w:p>
    <w:p w14:paraId="6937D8D0" w14:textId="51340FEE" w:rsidR="00B979AE" w:rsidRPr="00B979AE" w:rsidRDefault="00B979AE" w:rsidP="00B979AE">
      <w:pPr>
        <w:tabs>
          <w:tab w:val="left" w:pos="851"/>
        </w:tabs>
        <w:ind w:left="851" w:hanging="851"/>
        <w:jc w:val="both"/>
        <w:rPr>
          <w:sz w:val="12"/>
        </w:rPr>
      </w:pPr>
      <w:r w:rsidRPr="0067686F">
        <w:rPr>
          <w:rFonts w:ascii="Calibri" w:hAnsi="Calibri" w:cs="Arial"/>
          <w:color w:val="000000"/>
        </w:rPr>
        <w:t>Wykaz wymagany na potwierdzenie spełniania warunków udziału w postępowaniu (pkt 4</w:t>
      </w:r>
      <w:r w:rsidRPr="00C14560">
        <w:rPr>
          <w:rFonts w:ascii="Calibri" w:hAnsi="Calibri" w:cs="Arial"/>
          <w:color w:val="000000"/>
        </w:rPr>
        <w:t xml:space="preserve">.1 </w:t>
      </w:r>
      <w:proofErr w:type="spellStart"/>
      <w:r w:rsidRPr="00C14560">
        <w:rPr>
          <w:rFonts w:ascii="Calibri" w:hAnsi="Calibri" w:cs="Arial"/>
          <w:color w:val="000000"/>
        </w:rPr>
        <w:t>ppkt</w:t>
      </w:r>
      <w:proofErr w:type="spellEnd"/>
      <w:r w:rsidRPr="00C14560">
        <w:rPr>
          <w:rFonts w:ascii="Calibri" w:hAnsi="Calibri" w:cs="Arial"/>
          <w:color w:val="000000"/>
        </w:rPr>
        <w:t xml:space="preserve"> 3</w:t>
      </w:r>
      <w:r w:rsidRPr="0067686F">
        <w:rPr>
          <w:rFonts w:ascii="Calibri" w:hAnsi="Calibri" w:cs="Arial"/>
          <w:color w:val="000000"/>
        </w:rPr>
        <w:t>)  Zapytania ofertowego):</w:t>
      </w:r>
    </w:p>
    <w:p w14:paraId="1E4E4BC0" w14:textId="1217CD14" w:rsidR="00752243" w:rsidRDefault="00B61B0C" w:rsidP="00D07FB2">
      <w:pPr>
        <w:jc w:val="both"/>
      </w:pPr>
      <w:r>
        <w:t>Oświadczam</w:t>
      </w:r>
      <w:r w:rsidR="00D07FB2">
        <w:t xml:space="preserve">, że </w:t>
      </w:r>
      <w:r>
        <w:t>skierujemy</w:t>
      </w:r>
      <w:r w:rsidR="00F261B1" w:rsidRPr="00F261B1">
        <w:t xml:space="preserve"> do realizacji przedmiotu zamówienia</w:t>
      </w:r>
      <w:r>
        <w:t xml:space="preserve"> </w:t>
      </w:r>
      <w:r w:rsidRPr="00B61B0C">
        <w:t>niżej wymienione osoby</w:t>
      </w:r>
      <w:r w:rsidR="00F261B1" w:rsidRPr="00B61B0C">
        <w:t>:</w:t>
      </w:r>
    </w:p>
    <w:tbl>
      <w:tblPr>
        <w:tblpPr w:leftFromText="141" w:rightFromText="141" w:vertAnchor="text" w:tblpXSpec="center" w:tblpY="1"/>
        <w:tblOverlap w:val="never"/>
        <w:tblW w:w="14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843"/>
        <w:gridCol w:w="2370"/>
        <w:gridCol w:w="2475"/>
        <w:gridCol w:w="3235"/>
        <w:gridCol w:w="1778"/>
      </w:tblGrid>
      <w:tr w:rsidR="00B61B0C" w:rsidRPr="003B1DE8" w14:paraId="3FAA3C1C" w14:textId="77777777" w:rsidTr="00752243">
        <w:trPr>
          <w:trHeight w:val="915"/>
        </w:trPr>
        <w:tc>
          <w:tcPr>
            <w:tcW w:w="675" w:type="dxa"/>
            <w:vMerge w:val="restart"/>
            <w:vAlign w:val="center"/>
          </w:tcPr>
          <w:p w14:paraId="19E2BCCC" w14:textId="77777777" w:rsidR="00B61B0C" w:rsidRPr="009A24FB" w:rsidRDefault="00B61B0C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2A71A67E" w14:textId="77777777" w:rsidR="00B61B0C" w:rsidRPr="009A24FB" w:rsidRDefault="00B61B0C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>Rodzaj funkcji</w:t>
            </w:r>
          </w:p>
        </w:tc>
        <w:tc>
          <w:tcPr>
            <w:tcW w:w="1843" w:type="dxa"/>
            <w:vMerge w:val="restart"/>
            <w:vAlign w:val="center"/>
          </w:tcPr>
          <w:p w14:paraId="650CF515" w14:textId="77777777" w:rsidR="00B61B0C" w:rsidRPr="009A24FB" w:rsidRDefault="00B61B0C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 xml:space="preserve">Osoby, które będą uczestniczyć w wykonywaniu zamówienia </w:t>
            </w:r>
          </w:p>
        </w:tc>
        <w:tc>
          <w:tcPr>
            <w:tcW w:w="8080" w:type="dxa"/>
            <w:gridSpan w:val="3"/>
            <w:vAlign w:val="center"/>
          </w:tcPr>
          <w:p w14:paraId="3D230125" w14:textId="66402F31" w:rsidR="00B61B0C" w:rsidRPr="009A24FB" w:rsidRDefault="00B61B0C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>Posiadane doświadczenie</w:t>
            </w:r>
          </w:p>
        </w:tc>
        <w:tc>
          <w:tcPr>
            <w:tcW w:w="1778" w:type="dxa"/>
            <w:vMerge w:val="restart"/>
            <w:vAlign w:val="center"/>
          </w:tcPr>
          <w:p w14:paraId="02EFAC1B" w14:textId="2876F2ED" w:rsidR="00B61B0C" w:rsidRPr="009A24FB" w:rsidRDefault="00B61B0C" w:rsidP="0078346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>Po</w:t>
            </w:r>
            <w:r w:rsidR="009A24FB">
              <w:rPr>
                <w:rFonts w:ascii="Calibri" w:hAnsi="Calibri" w:cs="Calibri"/>
                <w:b/>
              </w:rPr>
              <w:t xml:space="preserve">dstawa dysponowania daną osobą </w:t>
            </w:r>
            <w:r w:rsidRPr="009A24FB">
              <w:rPr>
                <w:rFonts w:ascii="Calibri" w:hAnsi="Calibri" w:cs="Calibri"/>
                <w:b/>
              </w:rPr>
              <w:t>*</w:t>
            </w:r>
          </w:p>
        </w:tc>
      </w:tr>
      <w:tr w:rsidR="00B61B0C" w:rsidRPr="003B1DE8" w14:paraId="5620BF8C" w14:textId="77777777" w:rsidTr="00752243">
        <w:trPr>
          <w:trHeight w:val="904"/>
        </w:trPr>
        <w:tc>
          <w:tcPr>
            <w:tcW w:w="675" w:type="dxa"/>
            <w:vMerge/>
            <w:vAlign w:val="center"/>
          </w:tcPr>
          <w:p w14:paraId="3C904E01" w14:textId="77777777" w:rsidR="00B61B0C" w:rsidRPr="003B1DE8" w:rsidRDefault="00B61B0C" w:rsidP="0078346A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070D52D6" w14:textId="77777777" w:rsidR="00B61B0C" w:rsidRPr="003B1DE8" w:rsidRDefault="00B61B0C" w:rsidP="0078346A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4"/>
              </w:rPr>
            </w:pPr>
          </w:p>
        </w:tc>
        <w:tc>
          <w:tcPr>
            <w:tcW w:w="1843" w:type="dxa"/>
            <w:vMerge/>
            <w:vAlign w:val="center"/>
          </w:tcPr>
          <w:p w14:paraId="252F8062" w14:textId="77777777" w:rsidR="00B61B0C" w:rsidRPr="003B1DE8" w:rsidRDefault="00B61B0C" w:rsidP="0078346A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4"/>
              </w:rPr>
            </w:pPr>
          </w:p>
        </w:tc>
        <w:tc>
          <w:tcPr>
            <w:tcW w:w="2370" w:type="dxa"/>
            <w:vAlign w:val="center"/>
          </w:tcPr>
          <w:p w14:paraId="2A5D02A0" w14:textId="2DC05909" w:rsidR="00B61B0C" w:rsidRPr="009A24FB" w:rsidRDefault="00B61B0C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A24FB">
              <w:rPr>
                <w:rFonts w:ascii="Calibri" w:hAnsi="Calibri" w:cs="Calibri"/>
                <w:b/>
              </w:rPr>
              <w:t>Przedmiot zrealizowanych prac</w:t>
            </w:r>
          </w:p>
        </w:tc>
        <w:tc>
          <w:tcPr>
            <w:tcW w:w="2475" w:type="dxa"/>
            <w:vAlign w:val="center"/>
          </w:tcPr>
          <w:p w14:paraId="23C15DC5" w14:textId="2E6785FD" w:rsidR="00B61B0C" w:rsidRDefault="00B61B0C" w:rsidP="0078346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</w:rPr>
            </w:pPr>
            <w:r w:rsidRPr="009A24FB">
              <w:rPr>
                <w:rFonts w:ascii="Calibri" w:hAnsi="Calibri" w:cs="Calibri"/>
                <w:b/>
              </w:rPr>
              <w:t xml:space="preserve">Termin realizacji </w:t>
            </w:r>
            <w:r w:rsidRPr="009A24FB">
              <w:rPr>
                <w:rFonts w:ascii="Calibri" w:hAnsi="Calibri" w:cs="Calibri"/>
                <w:b/>
              </w:rPr>
              <w:br/>
            </w:r>
            <w:r w:rsidRPr="008738C4">
              <w:rPr>
                <w:rFonts w:ascii="Calibri" w:hAnsi="Calibri" w:cs="Arial"/>
                <w:i/>
                <w:color w:val="000000"/>
              </w:rPr>
              <w:t>(od –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="0077453A">
              <w:rPr>
                <w:rFonts w:ascii="Calibri" w:hAnsi="Calibri" w:cs="Arial"/>
                <w:i/>
                <w:color w:val="000000"/>
              </w:rPr>
              <w:t>do, np.: od 01.01.202</w:t>
            </w:r>
            <w:r w:rsidR="0078346A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="00282D74">
              <w:rPr>
                <w:rFonts w:ascii="Calibri" w:hAnsi="Calibri" w:cs="Arial"/>
                <w:i/>
                <w:color w:val="000000"/>
              </w:rPr>
              <w:t>r.</w:t>
            </w:r>
            <w:r w:rsidR="00282D74">
              <w:rPr>
                <w:rFonts w:ascii="Calibri" w:hAnsi="Calibri" w:cs="Arial"/>
                <w:i/>
                <w:color w:val="000000"/>
              </w:rPr>
              <w:br/>
              <w:t xml:space="preserve"> do 31.03</w:t>
            </w:r>
            <w:r w:rsidRPr="008738C4">
              <w:rPr>
                <w:rFonts w:ascii="Calibri" w:hAnsi="Calibri" w:cs="Arial"/>
                <w:i/>
                <w:color w:val="000000"/>
              </w:rPr>
              <w:t>.20</w:t>
            </w:r>
            <w:r w:rsidR="0077453A">
              <w:rPr>
                <w:rFonts w:ascii="Calibri" w:hAnsi="Calibri" w:cs="Arial"/>
                <w:i/>
                <w:color w:val="000000"/>
              </w:rPr>
              <w:t>2</w:t>
            </w:r>
            <w:r w:rsidR="0078346A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Pr="008738C4">
              <w:rPr>
                <w:rFonts w:ascii="Calibri" w:hAnsi="Calibri" w:cs="Arial"/>
                <w:i/>
                <w:color w:val="000000"/>
              </w:rPr>
              <w:t>r.)</w:t>
            </w:r>
          </w:p>
        </w:tc>
        <w:tc>
          <w:tcPr>
            <w:tcW w:w="3235" w:type="dxa"/>
            <w:vAlign w:val="center"/>
          </w:tcPr>
          <w:p w14:paraId="76024695" w14:textId="77777777" w:rsidR="009A24FB" w:rsidRPr="008738C4" w:rsidRDefault="009A24FB" w:rsidP="0078346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Zamawiający</w:t>
            </w:r>
          </w:p>
          <w:p w14:paraId="6B07FAF0" w14:textId="505AA76E" w:rsidR="00B61B0C" w:rsidRDefault="009A24FB" w:rsidP="0078346A">
            <w:pPr>
              <w:spacing w:after="120" w:line="240" w:lineRule="auto"/>
              <w:jc w:val="center"/>
              <w:rPr>
                <w:rFonts w:ascii="Times New Roman" w:hAnsi="Times New Roman"/>
                <w:b/>
                <w:spacing w:val="4"/>
              </w:rPr>
            </w:pPr>
            <w:r w:rsidRPr="008738C4">
              <w:rPr>
                <w:rFonts w:ascii="Calibri" w:hAnsi="Calibri" w:cs="Calibri"/>
                <w:b/>
              </w:rPr>
              <w:t>(nazwa i adres)</w:t>
            </w:r>
          </w:p>
        </w:tc>
        <w:tc>
          <w:tcPr>
            <w:tcW w:w="1778" w:type="dxa"/>
            <w:vMerge/>
            <w:vAlign w:val="center"/>
          </w:tcPr>
          <w:p w14:paraId="4D3A717E" w14:textId="0741312B" w:rsidR="00B61B0C" w:rsidRPr="003B1DE8" w:rsidRDefault="00B61B0C" w:rsidP="0078346A">
            <w:pPr>
              <w:spacing w:after="120"/>
              <w:jc w:val="center"/>
              <w:rPr>
                <w:rFonts w:ascii="Times New Roman" w:hAnsi="Times New Roman"/>
                <w:b/>
                <w:spacing w:val="4"/>
              </w:rPr>
            </w:pPr>
          </w:p>
        </w:tc>
      </w:tr>
      <w:tr w:rsidR="00752243" w:rsidRPr="003B1DE8" w14:paraId="53D2AA76" w14:textId="77777777" w:rsidTr="00752243">
        <w:trPr>
          <w:trHeight w:val="828"/>
        </w:trPr>
        <w:tc>
          <w:tcPr>
            <w:tcW w:w="675" w:type="dxa"/>
            <w:vMerge w:val="restart"/>
            <w:vAlign w:val="center"/>
          </w:tcPr>
          <w:p w14:paraId="759D2AD9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2981ABFD" w14:textId="3529A8B8" w:rsidR="00752243" w:rsidRPr="009A24FB" w:rsidRDefault="00752243" w:rsidP="0078346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Specjalista </w:t>
            </w:r>
            <w:r>
              <w:rPr>
                <w:rFonts w:ascii="Calibri" w:hAnsi="Calibri" w:cs="Calibri"/>
              </w:rPr>
              <w:br/>
              <w:t xml:space="preserve">z zakresu rachunkowości </w:t>
            </w:r>
            <w:r>
              <w:rPr>
                <w:rFonts w:ascii="Calibri" w:hAnsi="Calibri" w:cs="Calibri"/>
              </w:rPr>
              <w:br/>
              <w:t>i finansów publicznych</w:t>
            </w:r>
          </w:p>
        </w:tc>
        <w:tc>
          <w:tcPr>
            <w:tcW w:w="1843" w:type="dxa"/>
            <w:vMerge w:val="restart"/>
            <w:vAlign w:val="center"/>
          </w:tcPr>
          <w:p w14:paraId="6EAFC4C6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  <w:p w14:paraId="378FE182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25CB17FD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(Imię i nazwisko)</w:t>
            </w:r>
          </w:p>
        </w:tc>
        <w:tc>
          <w:tcPr>
            <w:tcW w:w="2370" w:type="dxa"/>
            <w:vMerge w:val="restart"/>
            <w:vAlign w:val="center"/>
          </w:tcPr>
          <w:p w14:paraId="6764ACE5" w14:textId="2444A782" w:rsidR="00752243" w:rsidRPr="00933A3A" w:rsidRDefault="00752243" w:rsidP="0078346A">
            <w:pPr>
              <w:spacing w:after="0"/>
              <w:rPr>
                <w:rFonts w:ascii="Times New Roman" w:hAnsi="Times New Roman"/>
                <w:spacing w:val="4"/>
                <w:sz w:val="20"/>
              </w:rPr>
            </w:pPr>
            <w:r w:rsidRPr="0078346A">
              <w:rPr>
                <w:rFonts w:ascii="Calibri" w:hAnsi="Calibri" w:cs="Calibri"/>
                <w:sz w:val="20"/>
              </w:rPr>
              <w:t xml:space="preserve">utrzymanie, wsparcie techniczne i / lub rozwój systemu enova365 </w:t>
            </w:r>
            <w:r>
              <w:rPr>
                <w:rFonts w:ascii="Calibri" w:hAnsi="Calibri" w:cs="Calibri"/>
                <w:sz w:val="20"/>
              </w:rPr>
              <w:br/>
            </w:r>
            <w:r w:rsidRPr="0078346A">
              <w:rPr>
                <w:rFonts w:ascii="Calibri" w:hAnsi="Calibri" w:cs="Calibri"/>
                <w:sz w:val="20"/>
              </w:rPr>
              <w:t>w jednostkach z sektora finansów publicznych</w:t>
            </w:r>
            <w:r>
              <w:rPr>
                <w:rFonts w:ascii="Calibri" w:hAnsi="Calibri" w:cs="Calibri"/>
                <w:sz w:val="20"/>
              </w:rPr>
              <w:t>,</w:t>
            </w:r>
            <w:r>
              <w:t xml:space="preserve"> </w:t>
            </w:r>
            <w:r w:rsidRPr="00752243">
              <w:rPr>
                <w:rFonts w:ascii="Calibri" w:hAnsi="Calibri" w:cs="Calibri"/>
                <w:sz w:val="20"/>
              </w:rPr>
              <w:t>prowadzących księgowość w oparciu o paragrafy klasyfikacji budżetowej</w:t>
            </w:r>
          </w:p>
        </w:tc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3CAEE0B2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  <w:vAlign w:val="center"/>
          </w:tcPr>
          <w:p w14:paraId="4A55A983" w14:textId="10237E3F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1C49BC8A" w14:textId="7424FEF3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40BB110D" w14:textId="77777777" w:rsidTr="00752243">
        <w:trPr>
          <w:trHeight w:val="836"/>
        </w:trPr>
        <w:tc>
          <w:tcPr>
            <w:tcW w:w="675" w:type="dxa"/>
            <w:vMerge/>
            <w:vAlign w:val="center"/>
          </w:tcPr>
          <w:p w14:paraId="3EB09614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177A6259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4D1BA515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3898EBAC" w14:textId="77777777" w:rsidR="00752243" w:rsidRPr="0078346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5D96058A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</w:tcBorders>
            <w:vAlign w:val="center"/>
          </w:tcPr>
          <w:p w14:paraId="5F5F7A17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6CDBA0F7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2B7E0218" w14:textId="77777777" w:rsidTr="00752243">
        <w:trPr>
          <w:trHeight w:val="833"/>
        </w:trPr>
        <w:tc>
          <w:tcPr>
            <w:tcW w:w="675" w:type="dxa"/>
            <w:vMerge/>
            <w:vAlign w:val="center"/>
          </w:tcPr>
          <w:p w14:paraId="15A2C678" w14:textId="77777777" w:rsidR="00752243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20A49E92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9DD49E" w14:textId="77777777" w:rsidR="00752243" w:rsidRPr="009A24FB" w:rsidRDefault="00752243" w:rsidP="00752243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66640A9F" w14:textId="48F27E0D" w:rsidR="00752243" w:rsidRPr="009A24FB" w:rsidRDefault="00752243" w:rsidP="00752243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(Imię i nazwisko)</w:t>
            </w:r>
          </w:p>
        </w:tc>
        <w:tc>
          <w:tcPr>
            <w:tcW w:w="2370" w:type="dxa"/>
            <w:vMerge/>
            <w:vAlign w:val="center"/>
          </w:tcPr>
          <w:p w14:paraId="26F86FD2" w14:textId="77777777" w:rsidR="00752243" w:rsidRPr="0078346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23E6A102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  <w:vAlign w:val="center"/>
          </w:tcPr>
          <w:p w14:paraId="61BB9BC5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7553D0CB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36B22626" w14:textId="77777777" w:rsidTr="00752243">
        <w:trPr>
          <w:trHeight w:val="833"/>
        </w:trPr>
        <w:tc>
          <w:tcPr>
            <w:tcW w:w="675" w:type="dxa"/>
            <w:vMerge/>
            <w:vAlign w:val="center"/>
          </w:tcPr>
          <w:p w14:paraId="263460B7" w14:textId="77777777" w:rsidR="00752243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426F0726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38721F43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0D261ABF" w14:textId="77777777" w:rsidR="00752243" w:rsidRPr="0078346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09DCB6DB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</w:tcBorders>
            <w:vAlign w:val="center"/>
          </w:tcPr>
          <w:p w14:paraId="735F9C23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35F5EDD7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67BF7378" w14:textId="77777777" w:rsidTr="000A20FE">
        <w:trPr>
          <w:trHeight w:val="1090"/>
        </w:trPr>
        <w:tc>
          <w:tcPr>
            <w:tcW w:w="675" w:type="dxa"/>
            <w:vMerge w:val="restart"/>
            <w:vAlign w:val="center"/>
          </w:tcPr>
          <w:p w14:paraId="7FF3DBD0" w14:textId="7B97E6AF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4944ABEE" w14:textId="615CE601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Specjalista </w:t>
            </w:r>
            <w:r>
              <w:rPr>
                <w:rFonts w:ascii="Calibri" w:hAnsi="Calibri" w:cs="Calibri"/>
              </w:rPr>
              <w:br/>
              <w:t xml:space="preserve">z zakresu kadr </w:t>
            </w:r>
            <w:r>
              <w:rPr>
                <w:rFonts w:ascii="Calibri" w:hAnsi="Calibri" w:cs="Calibri"/>
              </w:rPr>
              <w:br/>
              <w:t xml:space="preserve">i płac </w:t>
            </w:r>
            <w:r>
              <w:rPr>
                <w:rFonts w:ascii="Calibri" w:hAnsi="Calibri" w:cs="Calibri"/>
              </w:rPr>
              <w:br/>
              <w:t>w administracji państwowej</w:t>
            </w:r>
          </w:p>
        </w:tc>
        <w:tc>
          <w:tcPr>
            <w:tcW w:w="1843" w:type="dxa"/>
            <w:vMerge w:val="restart"/>
            <w:vAlign w:val="center"/>
          </w:tcPr>
          <w:p w14:paraId="56E696FC" w14:textId="75FC7692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6A849C8E" w14:textId="475CDBE1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</w:tc>
        <w:tc>
          <w:tcPr>
            <w:tcW w:w="2370" w:type="dxa"/>
            <w:vMerge w:val="restart"/>
            <w:vAlign w:val="center"/>
          </w:tcPr>
          <w:p w14:paraId="7C76DE48" w14:textId="0BC8EFED" w:rsidR="00752243" w:rsidRPr="00933A3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  <w:r w:rsidRPr="0078346A">
              <w:rPr>
                <w:rFonts w:ascii="Calibri" w:hAnsi="Calibri" w:cs="Calibri"/>
                <w:sz w:val="20"/>
              </w:rPr>
              <w:t xml:space="preserve">utrzymanie, wsparcie techniczne i / lub rozwój systemu enova365 </w:t>
            </w:r>
            <w:r>
              <w:rPr>
                <w:rFonts w:ascii="Calibri" w:hAnsi="Calibri" w:cs="Calibri"/>
                <w:sz w:val="20"/>
              </w:rPr>
              <w:br/>
            </w:r>
            <w:r w:rsidRPr="0078346A">
              <w:rPr>
                <w:rFonts w:ascii="Calibri" w:hAnsi="Calibri" w:cs="Calibri"/>
                <w:sz w:val="20"/>
              </w:rPr>
              <w:t>w jednostkach z sektora finansów publicznych</w:t>
            </w:r>
          </w:p>
        </w:tc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773A632B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  <w:vAlign w:val="center"/>
          </w:tcPr>
          <w:p w14:paraId="15FB61EF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7E8C44C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63D55DA4" w14:textId="77777777" w:rsidTr="000A20FE">
        <w:trPr>
          <w:trHeight w:val="918"/>
        </w:trPr>
        <w:tc>
          <w:tcPr>
            <w:tcW w:w="675" w:type="dxa"/>
            <w:vMerge/>
            <w:vAlign w:val="center"/>
          </w:tcPr>
          <w:p w14:paraId="2E6ADFFB" w14:textId="77777777" w:rsidR="00752243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551F7F44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346240CD" w14:textId="43F0A7D4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385CBDEF" w14:textId="6CFEE3DB" w:rsidR="00752243" w:rsidRPr="00933A3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58EF3BE9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</w:tcBorders>
            <w:vAlign w:val="center"/>
          </w:tcPr>
          <w:p w14:paraId="6CDA3B6C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0B26A004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6D90912A" w14:textId="77777777" w:rsidTr="000A20FE">
        <w:trPr>
          <w:trHeight w:val="977"/>
        </w:trPr>
        <w:tc>
          <w:tcPr>
            <w:tcW w:w="675" w:type="dxa"/>
            <w:vMerge/>
            <w:vAlign w:val="center"/>
          </w:tcPr>
          <w:p w14:paraId="7F3D3B9A" w14:textId="77777777" w:rsidR="00752243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6B247CA0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BBF259" w14:textId="77777777" w:rsidR="00752243" w:rsidRPr="009A24FB" w:rsidRDefault="00752243" w:rsidP="00752243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71CE05BA" w14:textId="4B4D124E" w:rsidR="00752243" w:rsidRPr="009A24FB" w:rsidRDefault="00752243" w:rsidP="00752243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</w:tc>
        <w:tc>
          <w:tcPr>
            <w:tcW w:w="2370" w:type="dxa"/>
            <w:vMerge/>
            <w:vAlign w:val="center"/>
          </w:tcPr>
          <w:p w14:paraId="07BE974D" w14:textId="77777777" w:rsidR="00752243" w:rsidRPr="0078346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35BF19A6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  <w:vAlign w:val="center"/>
          </w:tcPr>
          <w:p w14:paraId="7F47C360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7F1F446A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752243" w:rsidRPr="003B1DE8" w14:paraId="6447645F" w14:textId="77777777" w:rsidTr="00752243">
        <w:trPr>
          <w:trHeight w:val="699"/>
        </w:trPr>
        <w:tc>
          <w:tcPr>
            <w:tcW w:w="675" w:type="dxa"/>
            <w:vMerge/>
            <w:vAlign w:val="center"/>
          </w:tcPr>
          <w:p w14:paraId="09B0EAF9" w14:textId="77777777" w:rsidR="00752243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63331178" w14:textId="77777777" w:rsidR="00752243" w:rsidRDefault="00752243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39321F95" w14:textId="77777777" w:rsidR="00752243" w:rsidRPr="009A24FB" w:rsidRDefault="00752243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52F25BB0" w14:textId="77777777" w:rsidR="00752243" w:rsidRPr="0078346A" w:rsidRDefault="00752243" w:rsidP="0078346A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36B4507F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</w:tcBorders>
            <w:vAlign w:val="center"/>
          </w:tcPr>
          <w:p w14:paraId="3E80DEA5" w14:textId="77777777" w:rsidR="00752243" w:rsidRPr="006B0D62" w:rsidRDefault="00752243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70EA36DB" w14:textId="77777777" w:rsidR="00752243" w:rsidRPr="003B1DE8" w:rsidRDefault="00752243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36CC30C6" w14:textId="77777777" w:rsidTr="000A20FE">
        <w:trPr>
          <w:trHeight w:val="1045"/>
        </w:trPr>
        <w:tc>
          <w:tcPr>
            <w:tcW w:w="675" w:type="dxa"/>
            <w:vMerge w:val="restart"/>
            <w:vAlign w:val="center"/>
          </w:tcPr>
          <w:p w14:paraId="6B7EE901" w14:textId="507AEC3B" w:rsidR="000A20FE" w:rsidRDefault="000A20FE" w:rsidP="0078346A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7EBDBAA1" w14:textId="2C2368E1" w:rsidR="000A20FE" w:rsidRDefault="000A20FE" w:rsidP="0078346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Programista </w:t>
            </w:r>
            <w:proofErr w:type="spellStart"/>
            <w:r>
              <w:rPr>
                <w:rFonts w:ascii="Calibri" w:hAnsi="Calibri" w:cs="Calibri"/>
              </w:rPr>
              <w:t>workflow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31302736" w14:textId="77777777" w:rsidR="000A20FE" w:rsidRPr="009A24FB" w:rsidRDefault="000A20FE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4FADA8A6" w14:textId="1F5D1291" w:rsidR="000A20FE" w:rsidRPr="009A24FB" w:rsidRDefault="000A20FE" w:rsidP="0078346A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</w:tc>
        <w:tc>
          <w:tcPr>
            <w:tcW w:w="2370" w:type="dxa"/>
            <w:vMerge w:val="restart"/>
            <w:vAlign w:val="center"/>
          </w:tcPr>
          <w:p w14:paraId="0178D85A" w14:textId="77777777" w:rsidR="000A20FE" w:rsidRPr="00933A3A" w:rsidRDefault="000A20FE" w:rsidP="0078346A">
            <w:pPr>
              <w:spacing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wdrożenie elektronicznego obiegu faktur i / lub </w:t>
            </w:r>
            <w:r w:rsidRPr="0078346A">
              <w:rPr>
                <w:rFonts w:ascii="Calibri" w:hAnsi="Calibri" w:cs="Calibri"/>
                <w:sz w:val="20"/>
              </w:rPr>
              <w:t xml:space="preserve">utrzymanie, wsparcie techniczne i / lub rozwój systemu enova365 </w:t>
            </w:r>
            <w:r>
              <w:rPr>
                <w:rFonts w:ascii="Calibri" w:hAnsi="Calibri" w:cs="Calibri"/>
                <w:sz w:val="20"/>
              </w:rPr>
              <w:br/>
            </w:r>
            <w:r w:rsidRPr="0078346A">
              <w:rPr>
                <w:rFonts w:ascii="Calibri" w:hAnsi="Calibri" w:cs="Calibri"/>
                <w:sz w:val="20"/>
              </w:rPr>
              <w:t>w jednostkach z sektora finansów publicznych</w:t>
            </w:r>
          </w:p>
          <w:p w14:paraId="542BD360" w14:textId="51669C31" w:rsidR="000A20FE" w:rsidRPr="00933A3A" w:rsidRDefault="000A20FE" w:rsidP="003D52E8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3058F95F" w14:textId="77777777" w:rsidR="000A20FE" w:rsidRPr="006B0D62" w:rsidRDefault="000A20FE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  <w:vAlign w:val="center"/>
          </w:tcPr>
          <w:p w14:paraId="60636FC7" w14:textId="77777777" w:rsidR="000A20FE" w:rsidRPr="006B0D62" w:rsidRDefault="000A20FE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1C3FCF5" w14:textId="77777777" w:rsidR="000A20FE" w:rsidRPr="003B1DE8" w:rsidRDefault="000A20FE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49F65747" w14:textId="77777777" w:rsidTr="000A20FE">
        <w:trPr>
          <w:trHeight w:val="961"/>
        </w:trPr>
        <w:tc>
          <w:tcPr>
            <w:tcW w:w="675" w:type="dxa"/>
            <w:vMerge/>
            <w:vAlign w:val="center"/>
          </w:tcPr>
          <w:p w14:paraId="1C5DEE7E" w14:textId="77777777" w:rsidR="000A20FE" w:rsidRDefault="000A20FE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5A93209A" w14:textId="77777777" w:rsidR="000A20FE" w:rsidRDefault="000A20FE" w:rsidP="0078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5956A310" w14:textId="77777777" w:rsidR="000A20FE" w:rsidRPr="009A24FB" w:rsidRDefault="000A20FE" w:rsidP="0078346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6BBA84F6" w14:textId="2B629EF5" w:rsidR="000A20FE" w:rsidRPr="00933A3A" w:rsidRDefault="000A20FE" w:rsidP="003D52E8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8BBDA3" w14:textId="77777777" w:rsidR="000A20FE" w:rsidRPr="006B0D62" w:rsidRDefault="000A20FE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4F70230" w14:textId="77777777" w:rsidR="000A20FE" w:rsidRPr="006B0D62" w:rsidRDefault="000A20FE" w:rsidP="0078346A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331BBB89" w14:textId="77777777" w:rsidR="000A20FE" w:rsidRPr="003B1DE8" w:rsidRDefault="000A20FE" w:rsidP="0078346A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71A4F415" w14:textId="77777777" w:rsidTr="000A20FE">
        <w:trPr>
          <w:trHeight w:val="935"/>
        </w:trPr>
        <w:tc>
          <w:tcPr>
            <w:tcW w:w="675" w:type="dxa"/>
            <w:vMerge/>
            <w:vAlign w:val="center"/>
          </w:tcPr>
          <w:p w14:paraId="7D57759B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1F47B06D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591540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7F5B61CA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  <w:p w14:paraId="1C47F57B" w14:textId="0E9F0E63" w:rsidR="000A20FE" w:rsidRPr="009A24FB" w:rsidRDefault="000A20FE" w:rsidP="00934E07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0FA125C9" w14:textId="4077CE6E" w:rsidR="000A20FE" w:rsidRPr="00933A3A" w:rsidRDefault="000A20FE" w:rsidP="00CA4B57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33490A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E85E73D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204EA7F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3D71AFA3" w14:textId="77777777" w:rsidTr="000A20FE">
        <w:trPr>
          <w:trHeight w:val="891"/>
        </w:trPr>
        <w:tc>
          <w:tcPr>
            <w:tcW w:w="675" w:type="dxa"/>
            <w:vMerge/>
            <w:vAlign w:val="center"/>
          </w:tcPr>
          <w:p w14:paraId="001CD358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6CE47CE1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1497C080" w14:textId="6C90856C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1CC09AA3" w14:textId="5DF5E560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3F9122B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53AC2E1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5A53019C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</w:tbl>
    <w:p w14:paraId="3A509578" w14:textId="77777777" w:rsidR="000A20FE" w:rsidRDefault="000A20FE">
      <w:r>
        <w:br w:type="page"/>
      </w:r>
    </w:p>
    <w:tbl>
      <w:tblPr>
        <w:tblpPr w:leftFromText="141" w:rightFromText="141" w:vertAnchor="text" w:tblpXSpec="center" w:tblpY="1"/>
        <w:tblOverlap w:val="never"/>
        <w:tblW w:w="14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843"/>
        <w:gridCol w:w="2370"/>
        <w:gridCol w:w="2475"/>
        <w:gridCol w:w="3235"/>
        <w:gridCol w:w="1778"/>
      </w:tblGrid>
      <w:tr w:rsidR="000A20FE" w:rsidRPr="003B1DE8" w14:paraId="697D4376" w14:textId="77777777" w:rsidTr="000A20FE">
        <w:trPr>
          <w:trHeight w:val="1090"/>
        </w:trPr>
        <w:tc>
          <w:tcPr>
            <w:tcW w:w="675" w:type="dxa"/>
            <w:vMerge w:val="restart"/>
            <w:vAlign w:val="center"/>
          </w:tcPr>
          <w:p w14:paraId="28B03764" w14:textId="4402CBC8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B49C0B0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E80F69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13A40697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  <w:p w14:paraId="2771CCBF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53C886B0" w14:textId="169D815C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wdrożenie elektronicznego obiegu faktur i / lub </w:t>
            </w:r>
            <w:r w:rsidRPr="0078346A">
              <w:rPr>
                <w:rFonts w:ascii="Calibri" w:hAnsi="Calibri" w:cs="Calibri"/>
                <w:sz w:val="20"/>
              </w:rPr>
              <w:t xml:space="preserve">utrzymanie, wsparcie techniczne i / lub rozwój systemu enova365 </w:t>
            </w:r>
            <w:r>
              <w:rPr>
                <w:rFonts w:ascii="Calibri" w:hAnsi="Calibri" w:cs="Calibri"/>
                <w:sz w:val="20"/>
              </w:rPr>
              <w:br/>
            </w:r>
            <w:r w:rsidRPr="0078346A">
              <w:rPr>
                <w:rFonts w:ascii="Calibri" w:hAnsi="Calibri" w:cs="Calibri"/>
                <w:sz w:val="20"/>
              </w:rPr>
              <w:t>w jednostkach z sektora finansów publicznych</w:t>
            </w:r>
          </w:p>
        </w:tc>
        <w:tc>
          <w:tcPr>
            <w:tcW w:w="24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EE3FCD5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B674AA0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4A6AE65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03E1E818" w14:textId="77777777" w:rsidTr="000A20FE">
        <w:trPr>
          <w:trHeight w:val="652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73B52A69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14:paraId="08290458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14:paraId="289863BC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tcBorders>
              <w:bottom w:val="single" w:sz="18" w:space="0" w:color="auto"/>
            </w:tcBorders>
            <w:vAlign w:val="center"/>
          </w:tcPr>
          <w:p w14:paraId="7936ECE0" w14:textId="77777777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B2A3573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D516228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262F6928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0B2BB99A" w14:textId="77777777" w:rsidTr="000A20FE">
        <w:trPr>
          <w:trHeight w:val="1065"/>
        </w:trPr>
        <w:tc>
          <w:tcPr>
            <w:tcW w:w="675" w:type="dxa"/>
            <w:vMerge w:val="restart"/>
            <w:vAlign w:val="center"/>
          </w:tcPr>
          <w:p w14:paraId="0E324F4E" w14:textId="752137E6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14:paraId="3B191277" w14:textId="5FAF1B1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Programista</w:t>
            </w:r>
          </w:p>
        </w:tc>
        <w:tc>
          <w:tcPr>
            <w:tcW w:w="1843" w:type="dxa"/>
            <w:vMerge w:val="restart"/>
            <w:vAlign w:val="center"/>
          </w:tcPr>
          <w:p w14:paraId="400532B5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4BE642BC" w14:textId="22770D7E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</w:tc>
        <w:tc>
          <w:tcPr>
            <w:tcW w:w="2370" w:type="dxa"/>
            <w:vMerge w:val="restart"/>
            <w:vAlign w:val="center"/>
          </w:tcPr>
          <w:p w14:paraId="5B9B0887" w14:textId="36FBBD1D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wdrożenie elektronicznego obiegu faktur i / lub </w:t>
            </w:r>
            <w:r w:rsidRPr="0078346A">
              <w:rPr>
                <w:rFonts w:ascii="Calibri" w:hAnsi="Calibri" w:cs="Calibri"/>
                <w:sz w:val="20"/>
              </w:rPr>
              <w:t xml:space="preserve">utrzymanie, wsparcie techniczne i / lub rozwój systemu enova365 </w:t>
            </w:r>
            <w:r>
              <w:rPr>
                <w:rFonts w:ascii="Calibri" w:hAnsi="Calibri" w:cs="Calibri"/>
                <w:sz w:val="20"/>
              </w:rPr>
              <w:br/>
            </w:r>
            <w:r w:rsidRPr="0078346A">
              <w:rPr>
                <w:rFonts w:ascii="Calibri" w:hAnsi="Calibri" w:cs="Calibri"/>
                <w:sz w:val="20"/>
              </w:rPr>
              <w:t>w jednostkach z sektora finansów publicznych</w:t>
            </w:r>
          </w:p>
        </w:tc>
        <w:tc>
          <w:tcPr>
            <w:tcW w:w="24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5A301E6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98CD31C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A8BAAFE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3306D3F9" w14:textId="77777777" w:rsidTr="000A20FE">
        <w:trPr>
          <w:trHeight w:val="892"/>
        </w:trPr>
        <w:tc>
          <w:tcPr>
            <w:tcW w:w="675" w:type="dxa"/>
            <w:vMerge/>
            <w:vAlign w:val="center"/>
          </w:tcPr>
          <w:p w14:paraId="4AB5BD31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3927D3AC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47F04347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vAlign w:val="center"/>
          </w:tcPr>
          <w:p w14:paraId="6751D3CE" w14:textId="77777777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9377DF2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0E78D45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vAlign w:val="center"/>
          </w:tcPr>
          <w:p w14:paraId="7E238088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67DBD6B9" w14:textId="77777777" w:rsidTr="000A20FE">
        <w:trPr>
          <w:trHeight w:val="867"/>
        </w:trPr>
        <w:tc>
          <w:tcPr>
            <w:tcW w:w="675" w:type="dxa"/>
            <w:vMerge/>
            <w:vAlign w:val="center"/>
          </w:tcPr>
          <w:p w14:paraId="7043E448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77999D02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77D2FF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………………</w:t>
            </w:r>
          </w:p>
          <w:p w14:paraId="5B29437F" w14:textId="6CE63BE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  <w:r w:rsidRPr="009A24F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9A24FB">
              <w:rPr>
                <w:rFonts w:ascii="Calibri" w:hAnsi="Calibri" w:cs="Calibri"/>
              </w:rPr>
              <w:t>mię i nazwisko)</w:t>
            </w:r>
          </w:p>
        </w:tc>
        <w:tc>
          <w:tcPr>
            <w:tcW w:w="2370" w:type="dxa"/>
            <w:vMerge/>
            <w:vAlign w:val="center"/>
          </w:tcPr>
          <w:p w14:paraId="590F3D05" w14:textId="77777777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8A4D982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7393143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5823936E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  <w:tr w:rsidR="000A20FE" w:rsidRPr="003B1DE8" w14:paraId="7D0D8514" w14:textId="77777777" w:rsidTr="000A20FE">
        <w:trPr>
          <w:trHeight w:val="812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547C8E74" w14:textId="77777777" w:rsidR="000A20FE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14:paraId="4971D799" w14:textId="77777777" w:rsidR="000A20FE" w:rsidRDefault="000A20FE" w:rsidP="000A20F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14:paraId="2F68F228" w14:textId="77777777" w:rsidR="000A20FE" w:rsidRPr="009A24FB" w:rsidRDefault="000A20FE" w:rsidP="000A20FE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0" w:type="dxa"/>
            <w:vMerge/>
            <w:tcBorders>
              <w:bottom w:val="single" w:sz="18" w:space="0" w:color="auto"/>
            </w:tcBorders>
            <w:vAlign w:val="center"/>
          </w:tcPr>
          <w:p w14:paraId="681EBFBF" w14:textId="77777777" w:rsidR="000A20FE" w:rsidRPr="00933A3A" w:rsidRDefault="000A20FE" w:rsidP="000A20FE">
            <w:pPr>
              <w:spacing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EAEECB5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32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7BBD24B" w14:textId="77777777" w:rsidR="000A20FE" w:rsidRPr="006B0D62" w:rsidRDefault="000A20FE" w:rsidP="000A20FE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778" w:type="dxa"/>
            <w:vMerge/>
            <w:tcBorders>
              <w:bottom w:val="single" w:sz="18" w:space="0" w:color="auto"/>
            </w:tcBorders>
            <w:vAlign w:val="center"/>
          </w:tcPr>
          <w:p w14:paraId="1B7F4883" w14:textId="77777777" w:rsidR="000A20FE" w:rsidRPr="003B1DE8" w:rsidRDefault="000A20FE" w:rsidP="000A20FE">
            <w:pPr>
              <w:spacing w:after="120"/>
              <w:jc w:val="center"/>
              <w:rPr>
                <w:rFonts w:ascii="Times New Roman" w:hAnsi="Times New Roman"/>
                <w:spacing w:val="4"/>
              </w:rPr>
            </w:pPr>
          </w:p>
        </w:tc>
      </w:tr>
    </w:tbl>
    <w:p w14:paraId="6F3F6030" w14:textId="6922CC75" w:rsidR="00354377" w:rsidRPr="00802252" w:rsidRDefault="00EB7EEE" w:rsidP="00802252">
      <w:pPr>
        <w:tabs>
          <w:tab w:val="left" w:pos="284"/>
        </w:tabs>
        <w:spacing w:after="0"/>
        <w:ind w:left="284" w:hanging="284"/>
        <w:jc w:val="both"/>
      </w:pPr>
      <w:r>
        <w:t xml:space="preserve">* </w:t>
      </w:r>
      <w:r>
        <w:tab/>
      </w:r>
      <w:r w:rsidRPr="00EB7EEE">
        <w:t>Należy podać podstawę do dysponowania osobami wskazanymi w wykazie, np</w:t>
      </w:r>
      <w:r>
        <w:t>. umowa o pracę, umowa zlecenie</w:t>
      </w:r>
      <w:r w:rsidRPr="00EB7EEE">
        <w:t xml:space="preserve"> itp. W przypadku, gdy Wykonawca polega na osobach innych podmiotów</w:t>
      </w:r>
      <w:r>
        <w:t>,</w:t>
      </w:r>
      <w:r w:rsidRPr="00EB7EEE">
        <w:t xml:space="preserve"> zobowiązany jest udowodnić Zamawiającemu, że będzie dysponował tymi osobami, w szczególności przedstawiając w tym celu pisemne zobowiązanie innych podmiotów do udostępnienia osób zdolnych do wykonania zamówienia</w:t>
      </w:r>
      <w:r>
        <w:t>.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354377" w:rsidRPr="00E80442" w14:paraId="085EAB60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D5A04AD" w14:textId="77777777" w:rsidR="00354377" w:rsidRPr="0035437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17248C6" w14:textId="77777777" w:rsidR="00354377" w:rsidRPr="0035437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354377" w:rsidRPr="00E80442" w14:paraId="039D81F7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13461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A3310D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7E86C143" w14:textId="517BD5CD" w:rsidR="002665A2" w:rsidRPr="00AC0212" w:rsidRDefault="002665A2" w:rsidP="000A20FE">
      <w:pPr>
        <w:jc w:val="both"/>
      </w:pPr>
    </w:p>
    <w:sectPr w:rsidR="002665A2" w:rsidRPr="00AC0212" w:rsidSect="000A20FE">
      <w:headerReference w:type="default" r:id="rId8"/>
      <w:footerReference w:type="default" r:id="rId9"/>
      <w:pgSz w:w="16838" w:h="11906" w:orient="landscape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8466" w14:textId="77777777" w:rsidR="00244610" w:rsidRDefault="00244610" w:rsidP="00997723">
      <w:pPr>
        <w:spacing w:after="0" w:line="240" w:lineRule="auto"/>
      </w:pPr>
      <w:r>
        <w:separator/>
      </w:r>
    </w:p>
  </w:endnote>
  <w:endnote w:type="continuationSeparator" w:id="0">
    <w:p w14:paraId="083304FD" w14:textId="77777777" w:rsidR="00244610" w:rsidRDefault="00244610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706C4D7C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45">
          <w:rPr>
            <w:noProof/>
          </w:rPr>
          <w:t>2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Obywatelskiego, 00-124 Warszawa, al.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1D05" w14:textId="77777777" w:rsidR="00244610" w:rsidRDefault="00244610" w:rsidP="00997723">
      <w:pPr>
        <w:spacing w:after="0" w:line="240" w:lineRule="auto"/>
      </w:pPr>
      <w:r>
        <w:separator/>
      </w:r>
    </w:p>
  </w:footnote>
  <w:footnote w:type="continuationSeparator" w:id="0">
    <w:p w14:paraId="5AC805C4" w14:textId="77777777" w:rsidR="00244610" w:rsidRDefault="00244610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2A4C" w14:textId="77777777" w:rsidR="0037202F" w:rsidRDefault="0037202F" w:rsidP="00EA5A45">
    <w:pPr>
      <w:pStyle w:val="Nagwek"/>
    </w:pPr>
    <w:r>
      <w:rPr>
        <w:noProof/>
        <w:lang w:eastAsia="pl-PL"/>
      </w:rPr>
      <w:drawing>
        <wp:inline distT="0" distB="0" distL="0" distR="0" wp14:anchorId="00E3BF74" wp14:editId="3C346E34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9592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FD0D11"/>
    <w:multiLevelType w:val="hybridMultilevel"/>
    <w:tmpl w:val="0E44AFC4"/>
    <w:lvl w:ilvl="0" w:tplc="6694A9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008F6"/>
    <w:multiLevelType w:val="hybridMultilevel"/>
    <w:tmpl w:val="F0048ECC"/>
    <w:lvl w:ilvl="0" w:tplc="D446FE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691C153A"/>
    <w:multiLevelType w:val="multilevel"/>
    <w:tmpl w:val="780CDD12"/>
    <w:styleLink w:val="WW8Num2"/>
    <w:lvl w:ilvl="0">
      <w:numFmt w:val="bullet"/>
      <w:lvlText w:val="-"/>
      <w:lvlJc w:val="left"/>
      <w:pPr>
        <w:ind w:left="927" w:hanging="360"/>
      </w:pPr>
      <w:rPr>
        <w:rFonts w:ascii="StarSymbol, 'Arial Unicode MS'" w:hAnsi="StarSymbol, 'Arial Unicode MS'" w:cs="Courier New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79061">
    <w:abstractNumId w:val="7"/>
  </w:num>
  <w:num w:numId="2" w16cid:durableId="1695613085">
    <w:abstractNumId w:val="2"/>
  </w:num>
  <w:num w:numId="3" w16cid:durableId="859583925">
    <w:abstractNumId w:val="11"/>
  </w:num>
  <w:num w:numId="4" w16cid:durableId="1557201469">
    <w:abstractNumId w:val="8"/>
  </w:num>
  <w:num w:numId="5" w16cid:durableId="496918613">
    <w:abstractNumId w:val="24"/>
  </w:num>
  <w:num w:numId="6" w16cid:durableId="1260677001">
    <w:abstractNumId w:val="0"/>
  </w:num>
  <w:num w:numId="7" w16cid:durableId="691492259">
    <w:abstractNumId w:val="26"/>
  </w:num>
  <w:num w:numId="8" w16cid:durableId="1072771564">
    <w:abstractNumId w:val="18"/>
  </w:num>
  <w:num w:numId="9" w16cid:durableId="1800536898">
    <w:abstractNumId w:val="53"/>
  </w:num>
  <w:num w:numId="10" w16cid:durableId="1863544213">
    <w:abstractNumId w:val="51"/>
  </w:num>
  <w:num w:numId="11" w16cid:durableId="72821789">
    <w:abstractNumId w:val="41"/>
  </w:num>
  <w:num w:numId="12" w16cid:durableId="866796155">
    <w:abstractNumId w:val="30"/>
  </w:num>
  <w:num w:numId="13" w16cid:durableId="1596355402">
    <w:abstractNumId w:val="33"/>
  </w:num>
  <w:num w:numId="14" w16cid:durableId="757361574">
    <w:abstractNumId w:val="13"/>
  </w:num>
  <w:num w:numId="15" w16cid:durableId="1091899205">
    <w:abstractNumId w:val="23"/>
  </w:num>
  <w:num w:numId="16" w16cid:durableId="325282444">
    <w:abstractNumId w:val="21"/>
  </w:num>
  <w:num w:numId="17" w16cid:durableId="1841312678">
    <w:abstractNumId w:val="45"/>
  </w:num>
  <w:num w:numId="18" w16cid:durableId="1641690514">
    <w:abstractNumId w:val="5"/>
  </w:num>
  <w:num w:numId="19" w16cid:durableId="1463157525">
    <w:abstractNumId w:val="44"/>
  </w:num>
  <w:num w:numId="20" w16cid:durableId="1771855815">
    <w:abstractNumId w:val="25"/>
  </w:num>
  <w:num w:numId="21" w16cid:durableId="1717925852">
    <w:abstractNumId w:val="9"/>
  </w:num>
  <w:num w:numId="22" w16cid:durableId="230387272">
    <w:abstractNumId w:val="43"/>
  </w:num>
  <w:num w:numId="23" w16cid:durableId="1257060709">
    <w:abstractNumId w:val="60"/>
  </w:num>
  <w:num w:numId="24" w16cid:durableId="1239905055">
    <w:abstractNumId w:val="20"/>
  </w:num>
  <w:num w:numId="25" w16cid:durableId="2040158283">
    <w:abstractNumId w:val="57"/>
  </w:num>
  <w:num w:numId="26" w16cid:durableId="341396474">
    <w:abstractNumId w:val="52"/>
  </w:num>
  <w:num w:numId="27" w16cid:durableId="1827017784">
    <w:abstractNumId w:val="32"/>
  </w:num>
  <w:num w:numId="28" w16cid:durableId="66195779">
    <w:abstractNumId w:val="50"/>
  </w:num>
  <w:num w:numId="29" w16cid:durableId="1513452432">
    <w:abstractNumId w:val="22"/>
  </w:num>
  <w:num w:numId="30" w16cid:durableId="762187936">
    <w:abstractNumId w:val="42"/>
  </w:num>
  <w:num w:numId="31" w16cid:durableId="1302348745">
    <w:abstractNumId w:val="31"/>
  </w:num>
  <w:num w:numId="32" w16cid:durableId="885683269">
    <w:abstractNumId w:val="10"/>
  </w:num>
  <w:num w:numId="33" w16cid:durableId="2050757773">
    <w:abstractNumId w:val="38"/>
  </w:num>
  <w:num w:numId="34" w16cid:durableId="1198540317">
    <w:abstractNumId w:val="6"/>
  </w:num>
  <w:num w:numId="35" w16cid:durableId="1635594865">
    <w:abstractNumId w:val="12"/>
  </w:num>
  <w:num w:numId="36" w16cid:durableId="2063744498">
    <w:abstractNumId w:val="29"/>
  </w:num>
  <w:num w:numId="37" w16cid:durableId="97871839">
    <w:abstractNumId w:val="49"/>
  </w:num>
  <w:num w:numId="38" w16cid:durableId="760756728">
    <w:abstractNumId w:val="58"/>
  </w:num>
  <w:num w:numId="39" w16cid:durableId="1743791934">
    <w:abstractNumId w:val="1"/>
  </w:num>
  <w:num w:numId="40" w16cid:durableId="1248345013">
    <w:abstractNumId w:val="37"/>
  </w:num>
  <w:num w:numId="41" w16cid:durableId="1981960785">
    <w:abstractNumId w:val="17"/>
  </w:num>
  <w:num w:numId="42" w16cid:durableId="844904434">
    <w:abstractNumId w:val="56"/>
  </w:num>
  <w:num w:numId="43" w16cid:durableId="803623194">
    <w:abstractNumId w:val="36"/>
  </w:num>
  <w:num w:numId="44" w16cid:durableId="984436889">
    <w:abstractNumId w:val="34"/>
  </w:num>
  <w:num w:numId="45" w16cid:durableId="1393500875">
    <w:abstractNumId w:val="19"/>
  </w:num>
  <w:num w:numId="46" w16cid:durableId="1895777338">
    <w:abstractNumId w:val="59"/>
  </w:num>
  <w:num w:numId="47" w16cid:durableId="1150288806">
    <w:abstractNumId w:val="27"/>
  </w:num>
  <w:num w:numId="48" w16cid:durableId="1125735361">
    <w:abstractNumId w:val="16"/>
  </w:num>
  <w:num w:numId="49" w16cid:durableId="1465389344">
    <w:abstractNumId w:val="40"/>
  </w:num>
  <w:num w:numId="50" w16cid:durableId="1740126607">
    <w:abstractNumId w:val="55"/>
  </w:num>
  <w:num w:numId="51" w16cid:durableId="199242644">
    <w:abstractNumId w:val="54"/>
  </w:num>
  <w:num w:numId="52" w16cid:durableId="1064716589">
    <w:abstractNumId w:val="14"/>
  </w:num>
  <w:num w:numId="53" w16cid:durableId="1135607865">
    <w:abstractNumId w:val="15"/>
  </w:num>
  <w:num w:numId="54" w16cid:durableId="1556041366">
    <w:abstractNumId w:val="47"/>
  </w:num>
  <w:num w:numId="55" w16cid:durableId="592981903">
    <w:abstractNumId w:val="4"/>
  </w:num>
  <w:num w:numId="56" w16cid:durableId="1020278335">
    <w:abstractNumId w:val="39"/>
  </w:num>
  <w:num w:numId="57" w16cid:durableId="2010401988">
    <w:abstractNumId w:val="28"/>
  </w:num>
  <w:num w:numId="58" w16cid:durableId="1815294931">
    <w:abstractNumId w:val="3"/>
  </w:num>
  <w:num w:numId="59" w16cid:durableId="1067455075">
    <w:abstractNumId w:val="35"/>
  </w:num>
  <w:num w:numId="60" w16cid:durableId="1795173880">
    <w:abstractNumId w:val="48"/>
  </w:num>
  <w:num w:numId="61" w16cid:durableId="1925990199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3"/>
    <w:rsid w:val="000065E6"/>
    <w:rsid w:val="000828EB"/>
    <w:rsid w:val="00083AEF"/>
    <w:rsid w:val="000A20FE"/>
    <w:rsid w:val="000B1E39"/>
    <w:rsid w:val="000B5F2C"/>
    <w:rsid w:val="000C6956"/>
    <w:rsid w:val="000D1FE6"/>
    <w:rsid w:val="000D74F0"/>
    <w:rsid w:val="000E36FD"/>
    <w:rsid w:val="0011275B"/>
    <w:rsid w:val="001207DA"/>
    <w:rsid w:val="0013357D"/>
    <w:rsid w:val="001437E6"/>
    <w:rsid w:val="0015399C"/>
    <w:rsid w:val="00162E6C"/>
    <w:rsid w:val="001877C7"/>
    <w:rsid w:val="0019531C"/>
    <w:rsid w:val="001C0943"/>
    <w:rsid w:val="001E08CD"/>
    <w:rsid w:val="001E5370"/>
    <w:rsid w:val="001E6BBA"/>
    <w:rsid w:val="00212127"/>
    <w:rsid w:val="00227145"/>
    <w:rsid w:val="002371EA"/>
    <w:rsid w:val="002422A2"/>
    <w:rsid w:val="00244610"/>
    <w:rsid w:val="002452C6"/>
    <w:rsid w:val="00253F93"/>
    <w:rsid w:val="00256578"/>
    <w:rsid w:val="00265FC8"/>
    <w:rsid w:val="002665A2"/>
    <w:rsid w:val="0027549F"/>
    <w:rsid w:val="00277E8D"/>
    <w:rsid w:val="00282D74"/>
    <w:rsid w:val="00292AA2"/>
    <w:rsid w:val="00295A72"/>
    <w:rsid w:val="002969B4"/>
    <w:rsid w:val="002A731F"/>
    <w:rsid w:val="002C37ED"/>
    <w:rsid w:val="002C5A39"/>
    <w:rsid w:val="002D78F4"/>
    <w:rsid w:val="002E308D"/>
    <w:rsid w:val="0030444C"/>
    <w:rsid w:val="00322AA6"/>
    <w:rsid w:val="0033062D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D41F8"/>
    <w:rsid w:val="003E0408"/>
    <w:rsid w:val="003F4C2E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5245"/>
    <w:rsid w:val="00464A63"/>
    <w:rsid w:val="0046524B"/>
    <w:rsid w:val="004856AF"/>
    <w:rsid w:val="004926E3"/>
    <w:rsid w:val="0049376D"/>
    <w:rsid w:val="004A4128"/>
    <w:rsid w:val="004C2835"/>
    <w:rsid w:val="004D3489"/>
    <w:rsid w:val="004E6954"/>
    <w:rsid w:val="0050035D"/>
    <w:rsid w:val="00506FDE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44996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51333"/>
    <w:rsid w:val="00752243"/>
    <w:rsid w:val="00754818"/>
    <w:rsid w:val="00764196"/>
    <w:rsid w:val="00767E62"/>
    <w:rsid w:val="0077026D"/>
    <w:rsid w:val="00772314"/>
    <w:rsid w:val="0077453A"/>
    <w:rsid w:val="0078346A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2252"/>
    <w:rsid w:val="0080357B"/>
    <w:rsid w:val="008222EB"/>
    <w:rsid w:val="00830CE3"/>
    <w:rsid w:val="00832EAD"/>
    <w:rsid w:val="00855E91"/>
    <w:rsid w:val="00857CD1"/>
    <w:rsid w:val="00861EFB"/>
    <w:rsid w:val="008910A6"/>
    <w:rsid w:val="00896B36"/>
    <w:rsid w:val="008C7387"/>
    <w:rsid w:val="008D46DC"/>
    <w:rsid w:val="008D50CD"/>
    <w:rsid w:val="008D6B8A"/>
    <w:rsid w:val="008E62F7"/>
    <w:rsid w:val="008F3E47"/>
    <w:rsid w:val="008F4F08"/>
    <w:rsid w:val="008F55B1"/>
    <w:rsid w:val="00902F81"/>
    <w:rsid w:val="00903436"/>
    <w:rsid w:val="0092448F"/>
    <w:rsid w:val="00925B98"/>
    <w:rsid w:val="009265D0"/>
    <w:rsid w:val="00933A3A"/>
    <w:rsid w:val="00934347"/>
    <w:rsid w:val="009649BC"/>
    <w:rsid w:val="009807FD"/>
    <w:rsid w:val="009922B4"/>
    <w:rsid w:val="00992FBB"/>
    <w:rsid w:val="009955E6"/>
    <w:rsid w:val="00997723"/>
    <w:rsid w:val="00997EF2"/>
    <w:rsid w:val="009A1C3B"/>
    <w:rsid w:val="009A24FB"/>
    <w:rsid w:val="009B1635"/>
    <w:rsid w:val="009B7EA6"/>
    <w:rsid w:val="009C4975"/>
    <w:rsid w:val="009E65B3"/>
    <w:rsid w:val="009F3B4D"/>
    <w:rsid w:val="00A02643"/>
    <w:rsid w:val="00A132BB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3595"/>
    <w:rsid w:val="00B33C1A"/>
    <w:rsid w:val="00B56F2E"/>
    <w:rsid w:val="00B56F9F"/>
    <w:rsid w:val="00B61B0C"/>
    <w:rsid w:val="00B8492C"/>
    <w:rsid w:val="00B9039B"/>
    <w:rsid w:val="00B979AE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C16F81"/>
    <w:rsid w:val="00C170A4"/>
    <w:rsid w:val="00C371B4"/>
    <w:rsid w:val="00C50ADF"/>
    <w:rsid w:val="00C61E5D"/>
    <w:rsid w:val="00C70A73"/>
    <w:rsid w:val="00C91ECB"/>
    <w:rsid w:val="00CA2D9A"/>
    <w:rsid w:val="00CC63A7"/>
    <w:rsid w:val="00D07FB2"/>
    <w:rsid w:val="00D17A2D"/>
    <w:rsid w:val="00D20057"/>
    <w:rsid w:val="00D23551"/>
    <w:rsid w:val="00D549EC"/>
    <w:rsid w:val="00D603C6"/>
    <w:rsid w:val="00D639E2"/>
    <w:rsid w:val="00D6586D"/>
    <w:rsid w:val="00D7043B"/>
    <w:rsid w:val="00D71316"/>
    <w:rsid w:val="00D71B61"/>
    <w:rsid w:val="00D859E6"/>
    <w:rsid w:val="00D8666D"/>
    <w:rsid w:val="00DA39C7"/>
    <w:rsid w:val="00DA71D1"/>
    <w:rsid w:val="00DA7A91"/>
    <w:rsid w:val="00DB3859"/>
    <w:rsid w:val="00DB4D81"/>
    <w:rsid w:val="00DC2B18"/>
    <w:rsid w:val="00DD2760"/>
    <w:rsid w:val="00DD3F0E"/>
    <w:rsid w:val="00DE6F51"/>
    <w:rsid w:val="00E2208C"/>
    <w:rsid w:val="00E26E5A"/>
    <w:rsid w:val="00E41BB2"/>
    <w:rsid w:val="00E51D34"/>
    <w:rsid w:val="00E616D5"/>
    <w:rsid w:val="00E717CA"/>
    <w:rsid w:val="00E826D3"/>
    <w:rsid w:val="00E84F22"/>
    <w:rsid w:val="00E961FF"/>
    <w:rsid w:val="00EA5A45"/>
    <w:rsid w:val="00EB7EEE"/>
    <w:rsid w:val="00EC3FFA"/>
    <w:rsid w:val="00EC5226"/>
    <w:rsid w:val="00ED7262"/>
    <w:rsid w:val="00EE0799"/>
    <w:rsid w:val="00EE3957"/>
    <w:rsid w:val="00EE5904"/>
    <w:rsid w:val="00EF1081"/>
    <w:rsid w:val="00F03554"/>
    <w:rsid w:val="00F07B19"/>
    <w:rsid w:val="00F154B0"/>
    <w:rsid w:val="00F21421"/>
    <w:rsid w:val="00F21DA8"/>
    <w:rsid w:val="00F261B1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  <w:style w:type="character" w:customStyle="1" w:styleId="FontStyle54">
    <w:name w:val="Font Style54"/>
    <w:uiPriority w:val="99"/>
    <w:rsid w:val="00B61B0C"/>
    <w:rPr>
      <w:rFonts w:ascii="Times New Roman" w:hAnsi="Times New Roman" w:cs="Times New Roman"/>
      <w:sz w:val="24"/>
      <w:szCs w:val="24"/>
    </w:rPr>
  </w:style>
  <w:style w:type="numbering" w:customStyle="1" w:styleId="WW8Num2">
    <w:name w:val="WW8Num2"/>
    <w:rsid w:val="00B61B0C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A973-0F4F-4079-BB42-3A8C5AB3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Magdalena Wyzińska</cp:lastModifiedBy>
  <cp:revision>3</cp:revision>
  <cp:lastPrinted>2018-07-23T10:11:00Z</cp:lastPrinted>
  <dcterms:created xsi:type="dcterms:W3CDTF">2025-11-14T12:24:00Z</dcterms:created>
  <dcterms:modified xsi:type="dcterms:W3CDTF">2025-11-20T14:10:00Z</dcterms:modified>
</cp:coreProperties>
</file>