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2286"/>
        <w:gridCol w:w="7190"/>
        <w:gridCol w:w="2902"/>
      </w:tblGrid>
      <w:tr w:rsidR="00785963" w:rsidRPr="00F654F6" w:rsidTr="00F654F6">
        <w:trPr>
          <w:trHeight w:val="390"/>
        </w:trPr>
        <w:tc>
          <w:tcPr>
            <w:tcW w:w="5000" w:type="pct"/>
            <w:gridSpan w:val="4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654F6">
              <w:rPr>
                <w:rFonts w:ascii="Times New Roman" w:hAnsi="Times New Roman"/>
                <w:b/>
                <w:bCs/>
                <w:sz w:val="24"/>
                <w:szCs w:val="24"/>
              </w:rPr>
              <w:t>Dane Podmiotu</w:t>
            </w:r>
          </w:p>
        </w:tc>
      </w:tr>
      <w:tr w:rsidR="00785963" w:rsidRPr="00F654F6" w:rsidTr="00F654F6">
        <w:trPr>
          <w:trHeight w:val="300"/>
        </w:trPr>
        <w:tc>
          <w:tcPr>
            <w:tcW w:w="1394" w:type="pct"/>
            <w:gridSpan w:val="2"/>
            <w:shd w:val="clear" w:color="auto" w:fill="auto"/>
            <w:noWrap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4F6">
              <w:rPr>
                <w:rFonts w:ascii="Times New Roman" w:hAnsi="Times New Roman"/>
                <w:sz w:val="24"/>
                <w:szCs w:val="24"/>
              </w:rPr>
              <w:t>Nazwa podmiotu zgłaszającego uwagi</w:t>
            </w:r>
          </w:p>
        </w:tc>
        <w:tc>
          <w:tcPr>
            <w:tcW w:w="3606" w:type="pct"/>
            <w:gridSpan w:val="2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1394" w:type="pct"/>
            <w:gridSpan w:val="2"/>
            <w:shd w:val="clear" w:color="auto" w:fill="auto"/>
            <w:noWrap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4F6">
              <w:rPr>
                <w:rFonts w:ascii="Times New Roman" w:hAnsi="Times New Roman"/>
                <w:sz w:val="24"/>
                <w:szCs w:val="24"/>
              </w:rPr>
              <w:t>Osoba do kontaktu</w:t>
            </w:r>
          </w:p>
        </w:tc>
        <w:tc>
          <w:tcPr>
            <w:tcW w:w="3606" w:type="pct"/>
            <w:gridSpan w:val="2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15"/>
        </w:trPr>
        <w:tc>
          <w:tcPr>
            <w:tcW w:w="1394" w:type="pct"/>
            <w:gridSpan w:val="2"/>
            <w:shd w:val="clear" w:color="auto" w:fill="auto"/>
            <w:noWrap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4F6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3606" w:type="pct"/>
            <w:gridSpan w:val="2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930"/>
        </w:trPr>
        <w:tc>
          <w:tcPr>
            <w:tcW w:w="5000" w:type="pct"/>
            <w:gridSpan w:val="4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F6">
              <w:rPr>
                <w:rFonts w:ascii="Times New Roman" w:hAnsi="Times New Roman"/>
                <w:b/>
                <w:bCs/>
                <w:sz w:val="24"/>
                <w:szCs w:val="24"/>
              </w:rPr>
              <w:t>Formularz konsultacji społecznych projekt</w:t>
            </w:r>
            <w:r w:rsidR="00817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 Regulaminu Konkursu FIO, edycja 2020 </w:t>
            </w:r>
            <w:r w:rsidR="00817C97" w:rsidRPr="00817C97">
              <w:rPr>
                <w:rFonts w:ascii="Times New Roman" w:hAnsi="Times New Roman"/>
                <w:b/>
                <w:bCs/>
                <w:sz w:val="24"/>
                <w:szCs w:val="24"/>
              </w:rPr>
              <w:t>– Priorytety 2, 3 i 4.</w:t>
            </w:r>
          </w:p>
        </w:tc>
      </w:tr>
      <w:tr w:rsidR="00785963" w:rsidRPr="00F654F6" w:rsidTr="00F654F6">
        <w:trPr>
          <w:trHeight w:val="315"/>
        </w:trPr>
        <w:tc>
          <w:tcPr>
            <w:tcW w:w="577" w:type="pct"/>
            <w:shd w:val="clear" w:color="auto" w:fill="auto"/>
            <w:noWrap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F6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6B5F44" w:rsidP="00F654F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Dotyczy</w:t>
            </w:r>
          </w:p>
        </w:tc>
        <w:tc>
          <w:tcPr>
            <w:tcW w:w="2569" w:type="pct"/>
            <w:shd w:val="clear" w:color="auto" w:fill="auto"/>
            <w:noWrap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F6">
              <w:rPr>
                <w:rFonts w:ascii="Times New Roman" w:hAnsi="Times New Roman"/>
                <w:b/>
                <w:bCs/>
                <w:sz w:val="24"/>
                <w:szCs w:val="24"/>
              </w:rPr>
              <w:t>Treść uwagi</w:t>
            </w:r>
          </w:p>
        </w:tc>
        <w:tc>
          <w:tcPr>
            <w:tcW w:w="1037" w:type="pct"/>
            <w:shd w:val="clear" w:color="auto" w:fill="auto"/>
            <w:noWrap/>
            <w:hideMark/>
          </w:tcPr>
          <w:p w:rsidR="00785963" w:rsidRPr="00F654F6" w:rsidRDefault="00785963" w:rsidP="00F654F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4F6">
              <w:rPr>
                <w:rFonts w:ascii="Times New Roman" w:hAnsi="Times New Roman"/>
                <w:b/>
                <w:bCs/>
                <w:sz w:val="24"/>
                <w:szCs w:val="24"/>
              </w:rPr>
              <w:t>Uzasadnienie</w:t>
            </w: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63" w:rsidRPr="00F654F6" w:rsidTr="00F654F6">
        <w:trPr>
          <w:trHeight w:val="300"/>
        </w:trPr>
        <w:tc>
          <w:tcPr>
            <w:tcW w:w="57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hideMark/>
          </w:tcPr>
          <w:p w:rsidR="00785963" w:rsidRPr="00F654F6" w:rsidRDefault="00785963" w:rsidP="00F654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6BE" w:rsidRDefault="00FB56BE" w:rsidP="00785963"/>
    <w:sectPr w:rsidR="00FB56BE" w:rsidSect="005662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F4"/>
    <w:rsid w:val="002975E3"/>
    <w:rsid w:val="005662F4"/>
    <w:rsid w:val="006B5F44"/>
    <w:rsid w:val="00785963"/>
    <w:rsid w:val="00817C97"/>
    <w:rsid w:val="00BB0F29"/>
    <w:rsid w:val="00BE7DBD"/>
    <w:rsid w:val="00F654F6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7EB45C-9E13-4E5D-914F-3D921A6C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Kołucki Stefan</dc:creator>
  <cp:keywords/>
  <dc:description/>
  <cp:lastModifiedBy>Adam Kułanowski</cp:lastModifiedBy>
  <cp:revision>2</cp:revision>
  <dcterms:created xsi:type="dcterms:W3CDTF">2019-10-02T09:31:00Z</dcterms:created>
  <dcterms:modified xsi:type="dcterms:W3CDTF">2019-10-02T09:31:00Z</dcterms:modified>
</cp:coreProperties>
</file>