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4E2C" w14:textId="77777777" w:rsidR="00920770" w:rsidRPr="007417D4" w:rsidRDefault="003C1E06" w:rsidP="005A4BB9">
      <w:bookmarkStart w:id="0" w:name="_GoBack"/>
      <w:bookmarkEnd w:id="0"/>
      <w:r w:rsidRPr="003C1E06">
        <w:t>RM-06111-153-21</w:t>
      </w:r>
    </w:p>
    <w:p w14:paraId="0FBCFB88" w14:textId="236CB918" w:rsidR="00920770" w:rsidRDefault="00920770" w:rsidP="00920770">
      <w:pPr>
        <w:pStyle w:val="OZNRODZAKTUtznustawalubrozporzdzenieiorganwydajcy"/>
      </w:pPr>
      <w:r>
        <w:t>Uchwała nr</w:t>
      </w:r>
      <w:r w:rsidR="003C1E06">
        <w:t xml:space="preserve"> 154/2021</w:t>
      </w:r>
    </w:p>
    <w:p w14:paraId="600A39C4" w14:textId="77777777" w:rsidR="00920770" w:rsidRDefault="00920770" w:rsidP="00920770">
      <w:pPr>
        <w:pStyle w:val="OZNRODZAKTUtznustawalubrozporzdzenieiorganwydajcy"/>
      </w:pPr>
      <w:r>
        <w:t>Rady Ministrów</w:t>
      </w:r>
    </w:p>
    <w:p w14:paraId="0356F83D" w14:textId="1D05A2B1" w:rsidR="00920770" w:rsidRDefault="00920770" w:rsidP="00920770">
      <w:pPr>
        <w:pStyle w:val="DATAAKTUdatauchwalenialubwydaniaaktu"/>
      </w:pPr>
      <w:r>
        <w:t xml:space="preserve">z dnia </w:t>
      </w:r>
      <w:r w:rsidR="003C1E06">
        <w:t>25 listopada</w:t>
      </w:r>
      <w:r>
        <w:t xml:space="preserve"> 2021 r.</w:t>
      </w:r>
    </w:p>
    <w:p w14:paraId="3A7DDC15" w14:textId="77777777" w:rsidR="00920770" w:rsidRDefault="00920770" w:rsidP="00920770">
      <w:pPr>
        <w:pStyle w:val="TYTUAKTUprzedmiotregulacjiustawylubrozporzdzenia"/>
      </w:pPr>
      <w:r>
        <w:t>zmieniająca uchwały w sprawie przyjęcia programów</w:t>
      </w:r>
      <w:r w:rsidRPr="006C37D7">
        <w:t xml:space="preserve"> wspierania rozwoju społeczeństwa obywatelskiego </w:t>
      </w:r>
    </w:p>
    <w:p w14:paraId="0970D3A5" w14:textId="49EDE499" w:rsidR="00920770" w:rsidRDefault="00920770" w:rsidP="00920770">
      <w:pPr>
        <w:pStyle w:val="NIEARTTEKSTtekstnieartykuowanynppodstprawnarozplubpreambua"/>
      </w:pPr>
      <w:r w:rsidRPr="006C37D7">
        <w:t>Na podstawie art. 23 ust. 2 ustawy z dnia 15 września 2017 r. o Narodowym Instytucie Wolności – Centrum Rozwoju Społeczeństwa Obywatelskiego (Dz. U. z 2</w:t>
      </w:r>
      <w:r>
        <w:t>021</w:t>
      </w:r>
      <w:r w:rsidRPr="006C37D7">
        <w:t xml:space="preserve"> r. poz. </w:t>
      </w:r>
      <w:r>
        <w:t xml:space="preserve">1284 </w:t>
      </w:r>
      <w:r w:rsidR="00C90F4C">
        <w:t>i </w:t>
      </w:r>
      <w:r>
        <w:t>1535</w:t>
      </w:r>
      <w:r w:rsidRPr="006C37D7">
        <w:t>) Rada Ministrów uchwala, co następuje:</w:t>
      </w:r>
    </w:p>
    <w:p w14:paraId="48741564" w14:textId="77777777" w:rsidR="00920770" w:rsidRPr="00CF60FA" w:rsidRDefault="00920770" w:rsidP="00920770">
      <w:pPr>
        <w:pStyle w:val="ARTartustawynprozporzdzenia"/>
      </w:pPr>
      <w:r w:rsidRPr="001C2CF4">
        <w:rPr>
          <w:rStyle w:val="Ppogrubienie"/>
        </w:rPr>
        <w:t>§ </w:t>
      </w:r>
      <w:r>
        <w:rPr>
          <w:rStyle w:val="Ppogrubienie"/>
        </w:rPr>
        <w:t>1</w:t>
      </w:r>
      <w:r w:rsidRPr="001C2CF4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CF60FA">
        <w:t xml:space="preserve">W uchwale </w:t>
      </w:r>
      <w:r w:rsidRPr="00642D49">
        <w:t>nr 194/2020 Rady Ministrów z dnia 22 grudnia 2020 r. w sprawie przyjęcia programu wspierania rozwoju społeczeństwa obywatelskiego pod nazwą „Program Fundusz Inicjatyw Obywatelskich NOWEFIO na lata 2021–2030”</w:t>
      </w:r>
      <w:r>
        <w:t xml:space="preserve"> </w:t>
      </w:r>
      <w:r w:rsidRPr="00CF60FA">
        <w:t>wprowadza się następujące zmiany:</w:t>
      </w:r>
    </w:p>
    <w:p w14:paraId="28657CDD" w14:textId="7C3F1306" w:rsidR="00920770" w:rsidRPr="00CF60FA" w:rsidRDefault="00920770" w:rsidP="00920770">
      <w:pPr>
        <w:pStyle w:val="PKTpunkt"/>
      </w:pPr>
      <w:r w:rsidRPr="00CF60FA">
        <w:t>1)</w:t>
      </w:r>
      <w:r w:rsidR="003C1E06">
        <w:tab/>
      </w:r>
      <w:r w:rsidRPr="00CF60FA">
        <w:t>tytuł uchwały otrzymuje brzmienie:</w:t>
      </w:r>
      <w:r>
        <w:t xml:space="preserve"> </w:t>
      </w:r>
    </w:p>
    <w:p w14:paraId="5873F477" w14:textId="29EC03AD" w:rsidR="00920770" w:rsidRDefault="00920770" w:rsidP="00920770">
      <w:pPr>
        <w:pStyle w:val="ZTYTDZPRZEDMzmprzedmtytuulubdziauartykuempunktem"/>
      </w:pPr>
      <w:r w:rsidRPr="00642D49">
        <w:t>„</w:t>
      </w:r>
      <w:r w:rsidRPr="00CF60FA">
        <w:t xml:space="preserve">w sprawie przyjęcia programu wspierania rozwoju społeczeństwa obywatelskiego pod nazwą </w:t>
      </w:r>
      <w:r w:rsidRPr="00A57905">
        <w:t>„</w:t>
      </w:r>
      <w:r w:rsidRPr="003A2130">
        <w:t>Rządowy</w:t>
      </w:r>
      <w:r>
        <w:t xml:space="preserve"> </w:t>
      </w:r>
      <w:r w:rsidRPr="00A57905">
        <w:t xml:space="preserve">Program Fundusz Inicjatyw Obywatelskich NOWEFIO na lata </w:t>
      </w:r>
      <w:r w:rsidR="00F55D29">
        <w:br/>
      </w:r>
      <w:r w:rsidRPr="00A57905">
        <w:t>2021–2030</w:t>
      </w:r>
      <w:r w:rsidRPr="00B12CED">
        <w:t>””</w:t>
      </w:r>
      <w:r w:rsidRPr="00CF60FA">
        <w:t>;</w:t>
      </w:r>
    </w:p>
    <w:p w14:paraId="73764C53" w14:textId="1AC9CC43" w:rsidR="00920770" w:rsidRDefault="00920770" w:rsidP="00920770">
      <w:pPr>
        <w:pStyle w:val="PKTpunkt"/>
      </w:pPr>
      <w:r>
        <w:t>2)</w:t>
      </w:r>
      <w:r w:rsidR="00A84D01">
        <w:tab/>
      </w:r>
      <w:r w:rsidRPr="001C2CF4">
        <w:t xml:space="preserve">w uchwale oraz </w:t>
      </w:r>
      <w:r>
        <w:t xml:space="preserve">w </w:t>
      </w:r>
      <w:r w:rsidRPr="001C2CF4">
        <w:t>załączniku</w:t>
      </w:r>
      <w:r>
        <w:t xml:space="preserve"> do uchwały</w:t>
      </w:r>
      <w:r w:rsidRPr="001C2CF4">
        <w:t xml:space="preserve"> </w:t>
      </w:r>
      <w:r w:rsidRPr="002F68DC">
        <w:t>użyte w różnych przypadkach wyrazy</w:t>
      </w:r>
      <w:r w:rsidRPr="00CF60FA">
        <w:t xml:space="preserve"> </w:t>
      </w:r>
      <w:r w:rsidRPr="00A57905">
        <w:t>„</w:t>
      </w:r>
      <w:r w:rsidRPr="00642D49">
        <w:t>Program Fundusz Inicjatyw Obywatelskich NOWEFIO na lata 2021–2030</w:t>
      </w:r>
      <w:r>
        <w:t>”</w:t>
      </w:r>
      <w:r w:rsidRPr="002F68DC">
        <w:t xml:space="preserve"> zastępuje się użytymi w odpowiednich przypadkach wyrazami</w:t>
      </w:r>
      <w:r w:rsidRPr="00CF60FA">
        <w:t xml:space="preserve"> </w:t>
      </w:r>
      <w:r w:rsidRPr="00A57905">
        <w:t>„</w:t>
      </w:r>
      <w:r w:rsidRPr="003A2130">
        <w:t>Rządowy</w:t>
      </w:r>
      <w:r>
        <w:t xml:space="preserve"> </w:t>
      </w:r>
      <w:r w:rsidRPr="00A57905">
        <w:t>Program Fundusz Inicjatyw Obywatelskich NOWEFIO na lata 2021–2030</w:t>
      </w:r>
      <w:r>
        <w:t>”.</w:t>
      </w:r>
    </w:p>
    <w:p w14:paraId="68BCD5D8" w14:textId="0AE5F476" w:rsidR="00920770" w:rsidRDefault="00920770" w:rsidP="00920770">
      <w:pPr>
        <w:pStyle w:val="ARTartustawynprozporzdzenia"/>
      </w:pPr>
      <w:r w:rsidRPr="00DD2D33">
        <w:rPr>
          <w:rStyle w:val="Ppogrubienie"/>
        </w:rPr>
        <w:t>§</w:t>
      </w:r>
      <w:r>
        <w:rPr>
          <w:rStyle w:val="Ppogrubienie"/>
        </w:rPr>
        <w:t> 2</w:t>
      </w:r>
      <w:r w:rsidRPr="00773D8B">
        <w:rPr>
          <w:rStyle w:val="Ppogrubienie"/>
        </w:rPr>
        <w:t>.</w:t>
      </w:r>
      <w:r w:rsidRPr="00773D8B">
        <w:t xml:space="preserve"> W uchwale </w:t>
      </w:r>
      <w:r w:rsidRPr="00642D49">
        <w:t>nr 104/2018 Rady Ministrów z dnia 7 sierpnia 2018 r. w sprawie przyjęcia programu wspierania rozwoju społeczeństwa obywatelskiego pod nazwą „Program Rozwoju Organizacji Obywatelskich na lata 2018–2030 PROO”</w:t>
      </w:r>
      <w:r>
        <w:t>, zmienionej uchwałą</w:t>
      </w:r>
      <w:r w:rsidR="0084120E">
        <w:t xml:space="preserve"> </w:t>
      </w:r>
      <w:r w:rsidRPr="00B41E49">
        <w:t>nr 179/2020</w:t>
      </w:r>
      <w:r>
        <w:t xml:space="preserve"> </w:t>
      </w:r>
      <w:r w:rsidRPr="00B41E49">
        <w:t>Rady Ministrów</w:t>
      </w:r>
      <w:r>
        <w:t xml:space="preserve"> </w:t>
      </w:r>
      <w:r w:rsidRPr="00B41E49">
        <w:t>z dnia 8 grudnia 2020 r.</w:t>
      </w:r>
      <w:r>
        <w:t>, wprowadza się następujące zmiany:</w:t>
      </w:r>
    </w:p>
    <w:p w14:paraId="2F64B8B4" w14:textId="32E01B79" w:rsidR="00920770" w:rsidRDefault="00920770" w:rsidP="00920770">
      <w:pPr>
        <w:pStyle w:val="PKTpunkt"/>
      </w:pPr>
      <w:r>
        <w:t>1)</w:t>
      </w:r>
      <w:r w:rsidR="00A84D01">
        <w:tab/>
      </w:r>
      <w:r>
        <w:t>tytuł uchwały otrzymuje brzmienie:</w:t>
      </w:r>
    </w:p>
    <w:p w14:paraId="460EA72F" w14:textId="77777777" w:rsidR="00920770" w:rsidRDefault="00920770" w:rsidP="00920770">
      <w:pPr>
        <w:pStyle w:val="ZTYTDZPRZEDMzmprzedmtytuulubdziauartykuempunktem"/>
      </w:pPr>
      <w:r w:rsidRPr="001C2CF4">
        <w:t>„w sprawie przyjęcia programu wspierania rozwoju społeczeństwa obywatelskiego pod nazwą „</w:t>
      </w:r>
      <w:r>
        <w:t xml:space="preserve">Rządowy </w:t>
      </w:r>
      <w:r w:rsidRPr="001C2CF4">
        <w:t>Program Rozwoju Organizacji Obywatelskich na lata 2018–2030 PROO</w:t>
      </w:r>
      <w:r w:rsidRPr="00B12CED">
        <w:t>””</w:t>
      </w:r>
      <w:r>
        <w:t>;</w:t>
      </w:r>
    </w:p>
    <w:p w14:paraId="3B308F17" w14:textId="7C4BF5EF" w:rsidR="00920770" w:rsidRDefault="00920770" w:rsidP="00920770">
      <w:pPr>
        <w:pStyle w:val="PKTpunkt"/>
      </w:pPr>
      <w:r>
        <w:t>2)</w:t>
      </w:r>
      <w:r w:rsidR="00A84D01">
        <w:tab/>
      </w:r>
      <w:r w:rsidRPr="001C2CF4">
        <w:t xml:space="preserve">w uchwale oraz </w:t>
      </w:r>
      <w:r>
        <w:t xml:space="preserve">w </w:t>
      </w:r>
      <w:r w:rsidRPr="001C2CF4">
        <w:t xml:space="preserve">załączniku do uchwały </w:t>
      </w:r>
      <w:r w:rsidRPr="002F68DC">
        <w:t xml:space="preserve">użyte w różnych przypadkach wyrazy </w:t>
      </w:r>
      <w:r w:rsidRPr="001C2CF4">
        <w:t>„Program Rozwoju Organizacji Obywatelskich na lata 2018–2030 PROO”</w:t>
      </w:r>
      <w:r>
        <w:t xml:space="preserve"> </w:t>
      </w:r>
      <w:r w:rsidRPr="002F68DC">
        <w:t xml:space="preserve">zastępuje się użytymi </w:t>
      </w:r>
      <w:r w:rsidR="00C90F4C" w:rsidRPr="002F68DC">
        <w:lastRenderedPageBreak/>
        <w:t>w</w:t>
      </w:r>
      <w:r w:rsidR="00C90F4C">
        <w:t> </w:t>
      </w:r>
      <w:r w:rsidRPr="002F68DC">
        <w:t xml:space="preserve">odpowiednich przypadkach wyrazami </w:t>
      </w:r>
      <w:r w:rsidRPr="001C2CF4">
        <w:t xml:space="preserve">„Rządowy </w:t>
      </w:r>
      <w:r w:rsidRPr="00A57905">
        <w:t>Program Rozwoju Organizacji Obywatelskich na lata 2018–2030 PROO”</w:t>
      </w:r>
      <w:r>
        <w:t>.</w:t>
      </w:r>
    </w:p>
    <w:p w14:paraId="50EE371A" w14:textId="3D1A2774" w:rsidR="00920770" w:rsidRPr="00CF60FA" w:rsidRDefault="00920770" w:rsidP="00920770">
      <w:pPr>
        <w:pStyle w:val="ARTartustawynprozporzdzenia"/>
      </w:pPr>
      <w:r w:rsidRPr="001C2CF4">
        <w:rPr>
          <w:rStyle w:val="Ppogrubienie"/>
        </w:rPr>
        <w:t>§ </w:t>
      </w:r>
      <w:r>
        <w:rPr>
          <w:rStyle w:val="Ppogrubienie"/>
        </w:rPr>
        <w:t>3</w:t>
      </w:r>
      <w:r w:rsidRPr="001C2CF4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CF60FA">
        <w:t xml:space="preserve">W uchwale nr 137/2018 Rady Ministrów z dnia 2 października 2018 r. w sprawie przyjęcia programu wspierania rozwoju społeczeństwa obywatelskiego pod nazwą „Korpus Solidarności – Program Wspierania i Rozwoju Wolontariatu Długoterminowego na lata </w:t>
      </w:r>
      <w:r w:rsidR="0071391F">
        <w:br/>
      </w:r>
      <w:r w:rsidRPr="00CF60FA">
        <w:t>2018</w:t>
      </w:r>
      <w:r w:rsidR="0071391F" w:rsidRPr="00A57905">
        <w:t>–</w:t>
      </w:r>
      <w:r w:rsidRPr="00CF60FA">
        <w:t>2030”</w:t>
      </w:r>
      <w:r>
        <w:t xml:space="preserve"> </w:t>
      </w:r>
      <w:r w:rsidRPr="00CF60FA">
        <w:t>wprowadza się następujące zmiany:</w:t>
      </w:r>
    </w:p>
    <w:p w14:paraId="5DC4C0CD" w14:textId="561A747F" w:rsidR="00920770" w:rsidRPr="00CF60FA" w:rsidRDefault="00920770" w:rsidP="00920770">
      <w:pPr>
        <w:pStyle w:val="PKTpunkt"/>
      </w:pPr>
      <w:r w:rsidRPr="00CF60FA">
        <w:t>1)</w:t>
      </w:r>
      <w:r w:rsidR="00A84D01">
        <w:tab/>
      </w:r>
      <w:r w:rsidRPr="00CF60FA">
        <w:t>tytuł uchwały otrzymuje brzmienie:</w:t>
      </w:r>
      <w:r>
        <w:t xml:space="preserve"> </w:t>
      </w:r>
    </w:p>
    <w:p w14:paraId="602568F0" w14:textId="3F820F11" w:rsidR="00920770" w:rsidRDefault="00920770" w:rsidP="00920770">
      <w:pPr>
        <w:pStyle w:val="ZTYTDZPRZEDMzmprzedmtytuulubdziauartykuempunktem"/>
      </w:pPr>
      <w:r w:rsidRPr="001C2CF4">
        <w:t>„</w:t>
      </w:r>
      <w:r w:rsidRPr="00CF60FA">
        <w:t>w sprawie przyjęcia programu wspierania rozwoju społeczeństwa obywatelskiego pod nazwą „Korpus Solidarności – Rządowy Program Wspierania i Rozwoju Wolontariatu Długoterminowego na lata 2018</w:t>
      </w:r>
      <w:r w:rsidR="0071391F" w:rsidRPr="00A57905">
        <w:t>–</w:t>
      </w:r>
      <w:r w:rsidRPr="00CF60FA">
        <w:t>2030</w:t>
      </w:r>
      <w:r w:rsidRPr="00B12CED">
        <w:t>””</w:t>
      </w:r>
      <w:r w:rsidRPr="00CF60FA">
        <w:t>;</w:t>
      </w:r>
      <w:r>
        <w:t xml:space="preserve"> </w:t>
      </w:r>
    </w:p>
    <w:p w14:paraId="1637B1AE" w14:textId="39FD1B99" w:rsidR="00920770" w:rsidRDefault="00920770" w:rsidP="00920770">
      <w:pPr>
        <w:pStyle w:val="PKTpunkt"/>
      </w:pPr>
      <w:r>
        <w:t>2)</w:t>
      </w:r>
      <w:r w:rsidR="00A84D01">
        <w:tab/>
      </w:r>
      <w:r w:rsidRPr="001C2CF4">
        <w:t xml:space="preserve">w uchwale oraz </w:t>
      </w:r>
      <w:r>
        <w:t xml:space="preserve">w </w:t>
      </w:r>
      <w:r w:rsidRPr="001C2CF4">
        <w:t xml:space="preserve">załączniku do uchwały </w:t>
      </w:r>
      <w:r w:rsidRPr="002F68DC">
        <w:t>użyte w różnych przypadkach wyrazy</w:t>
      </w:r>
      <w:r w:rsidRPr="00CF60FA">
        <w:t xml:space="preserve"> „Korpus Solidarności –</w:t>
      </w:r>
      <w:r>
        <w:t xml:space="preserve"> </w:t>
      </w:r>
      <w:r w:rsidRPr="00CF60FA">
        <w:t>Program Wspierania i Rozwoju Wolontariatu Długoterminowego na lata 2018</w:t>
      </w:r>
      <w:r w:rsidR="0071391F" w:rsidRPr="00A57905">
        <w:t>–</w:t>
      </w:r>
      <w:r w:rsidRPr="00CF60FA">
        <w:t xml:space="preserve">2030” </w:t>
      </w:r>
      <w:r w:rsidRPr="002F68DC">
        <w:t>zastępuje się użytymi w odpowiednich przypadkach wyrazami</w:t>
      </w:r>
      <w:r w:rsidRPr="00CF60FA">
        <w:t xml:space="preserve"> „Korpus Solidarności – Rządowy Program Wspierania i Rozwoju Wolontariatu Długoterminowego na lata 2018</w:t>
      </w:r>
      <w:r w:rsidR="0071391F" w:rsidRPr="00A57905">
        <w:t>–</w:t>
      </w:r>
      <w:r w:rsidRPr="00CF60FA">
        <w:t>2030”.</w:t>
      </w:r>
      <w:r>
        <w:t xml:space="preserve"> </w:t>
      </w:r>
    </w:p>
    <w:p w14:paraId="71A828AA" w14:textId="63E02816" w:rsidR="00920770" w:rsidRPr="00CF60FA" w:rsidRDefault="00920770" w:rsidP="00920770">
      <w:pPr>
        <w:pStyle w:val="ARTartustawynprozporzdzenia"/>
      </w:pPr>
      <w:r w:rsidRPr="001C2CF4">
        <w:rPr>
          <w:rStyle w:val="Ppogrubienie"/>
        </w:rPr>
        <w:t>§ </w:t>
      </w:r>
      <w:r>
        <w:rPr>
          <w:rStyle w:val="Ppogrubienie"/>
        </w:rPr>
        <w:t>4</w:t>
      </w:r>
      <w:r w:rsidRPr="001C2CF4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CF60FA">
        <w:t xml:space="preserve">W uchwale </w:t>
      </w:r>
      <w:r w:rsidRPr="00642D49">
        <w:t>nr 77/2020 Rady Ministrów z dnia 18 czerwca 2020 r. w sprawie przyjęcia programu wspierania rozwoju społeczeństwa obywatelskiego pod nazwą „Program Wspierania Rozwoju Uniwersyt</w:t>
      </w:r>
      <w:r>
        <w:t>etów Ludowych na lata 2020–2030</w:t>
      </w:r>
      <w:r w:rsidRPr="00CF60FA">
        <w:t>”</w:t>
      </w:r>
      <w:r>
        <w:t>,</w:t>
      </w:r>
      <w:r w:rsidRPr="007F0806">
        <w:t xml:space="preserve"> zmienionej uchwałą nr</w:t>
      </w:r>
      <w:r w:rsidR="0084120E">
        <w:t xml:space="preserve"> </w:t>
      </w:r>
      <w:r w:rsidRPr="007F0806">
        <w:t xml:space="preserve">128/2020 Rady Ministrów z </w:t>
      </w:r>
      <w:r>
        <w:t xml:space="preserve">dnia </w:t>
      </w:r>
      <w:r w:rsidRPr="007F0806">
        <w:t>1</w:t>
      </w:r>
      <w:r>
        <w:t>5 września 2020 r. oraz uchwałą nr 174/2020 Rady Ministrów z dnia 26 listopada 2020 r.,</w:t>
      </w:r>
      <w:r w:rsidRPr="006C37D7">
        <w:t xml:space="preserve"> </w:t>
      </w:r>
      <w:r w:rsidRPr="00CF60FA">
        <w:t>wprowadza się następujące zmiany:</w:t>
      </w:r>
    </w:p>
    <w:p w14:paraId="5B2CF466" w14:textId="296ED266" w:rsidR="00920770" w:rsidRPr="00CF60FA" w:rsidRDefault="00920770" w:rsidP="00920770">
      <w:pPr>
        <w:pStyle w:val="PKTpunkt"/>
      </w:pPr>
      <w:r w:rsidRPr="00CF60FA">
        <w:t>1)</w:t>
      </w:r>
      <w:r w:rsidR="00A84D01">
        <w:tab/>
      </w:r>
      <w:r w:rsidRPr="00CF60FA">
        <w:t>tytuł uchwały otrzymuje brzmienie:</w:t>
      </w:r>
      <w:r>
        <w:t xml:space="preserve"> </w:t>
      </w:r>
    </w:p>
    <w:p w14:paraId="66A8C398" w14:textId="77777777" w:rsidR="00920770" w:rsidRDefault="00920770" w:rsidP="00920770">
      <w:pPr>
        <w:pStyle w:val="ZTYTDZPRZEDMzmprzedmtytuulubdziauartykuempunktem"/>
      </w:pPr>
      <w:r w:rsidRPr="00642D49">
        <w:t>„</w:t>
      </w:r>
      <w:r w:rsidRPr="00CF60FA">
        <w:t xml:space="preserve">w sprawie przyjęcia programu wspierania rozwoju społeczeństwa obywatelskiego pod nazwą </w:t>
      </w:r>
      <w:r w:rsidRPr="00A57905">
        <w:t>„</w:t>
      </w:r>
      <w:r w:rsidRPr="00D643C7">
        <w:t>Rządowy</w:t>
      </w:r>
      <w:r>
        <w:t xml:space="preserve"> </w:t>
      </w:r>
      <w:r w:rsidRPr="00A57905">
        <w:t>Program Wspierania Rozwoju Uniwersyt</w:t>
      </w:r>
      <w:r>
        <w:t>etów Ludowych na lata 2020–2030</w:t>
      </w:r>
      <w:r w:rsidRPr="00B12CED">
        <w:t>””</w:t>
      </w:r>
      <w:r w:rsidRPr="00CF60FA">
        <w:t>;</w:t>
      </w:r>
      <w:r>
        <w:t xml:space="preserve"> </w:t>
      </w:r>
    </w:p>
    <w:p w14:paraId="7364968D" w14:textId="1B8A56F1" w:rsidR="00920770" w:rsidRDefault="00920770" w:rsidP="00920770">
      <w:pPr>
        <w:pStyle w:val="PKTpunkt"/>
      </w:pPr>
      <w:r>
        <w:t>2)</w:t>
      </w:r>
      <w:r w:rsidR="00A84D01">
        <w:tab/>
      </w:r>
      <w:r w:rsidRPr="001C2CF4">
        <w:t xml:space="preserve">w uchwale oraz </w:t>
      </w:r>
      <w:r>
        <w:t xml:space="preserve">w </w:t>
      </w:r>
      <w:r w:rsidRPr="001C2CF4">
        <w:t xml:space="preserve">załączniku do uchwały </w:t>
      </w:r>
      <w:r w:rsidRPr="002F68DC">
        <w:t>użyte w różnych przypadkach wyrazy</w:t>
      </w:r>
      <w:r w:rsidRPr="00CF60FA">
        <w:t xml:space="preserve"> </w:t>
      </w:r>
      <w:r w:rsidRPr="00A57905">
        <w:t>„Program Wspierania Rozwoju Uniwersyt</w:t>
      </w:r>
      <w:r>
        <w:t>etów Ludowych na lata 2020–2030</w:t>
      </w:r>
      <w:r w:rsidRPr="00CF60FA">
        <w:t xml:space="preserve">” </w:t>
      </w:r>
      <w:r w:rsidRPr="002F68DC">
        <w:t>zastępuje się użytymi w odpowiednich przypadkach wyrazami</w:t>
      </w:r>
      <w:r w:rsidRPr="00CF60FA">
        <w:t xml:space="preserve"> </w:t>
      </w:r>
      <w:r w:rsidRPr="00A57905">
        <w:t>„</w:t>
      </w:r>
      <w:r w:rsidRPr="00D643C7">
        <w:t>Rządowy</w:t>
      </w:r>
      <w:r>
        <w:t xml:space="preserve"> </w:t>
      </w:r>
      <w:r w:rsidRPr="00A57905">
        <w:t>Program Wspierania Rozwoju Uniwersyt</w:t>
      </w:r>
      <w:r>
        <w:t>etów Ludowych na lata 2020–2030</w:t>
      </w:r>
      <w:r w:rsidRPr="00CF60FA">
        <w:t>”.</w:t>
      </w:r>
    </w:p>
    <w:p w14:paraId="74F0947C" w14:textId="77777777" w:rsidR="00920770" w:rsidRPr="00CF60FA" w:rsidRDefault="00920770" w:rsidP="00920770">
      <w:pPr>
        <w:pStyle w:val="ARTartustawynprozporzdzenia"/>
      </w:pPr>
      <w:r w:rsidRPr="001C2CF4">
        <w:rPr>
          <w:rStyle w:val="Ppogrubienie"/>
        </w:rPr>
        <w:t>§ </w:t>
      </w:r>
      <w:r>
        <w:rPr>
          <w:rStyle w:val="Ppogrubienie"/>
        </w:rPr>
        <w:t>5</w:t>
      </w:r>
      <w:r w:rsidRPr="001C2CF4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CF60FA">
        <w:t xml:space="preserve">W uchwale </w:t>
      </w:r>
      <w:r w:rsidRPr="00642D49">
        <w:t xml:space="preserve">nr 163/2020 Rady Ministrów z </w:t>
      </w:r>
      <w:r>
        <w:t xml:space="preserve">dnia </w:t>
      </w:r>
      <w:r w:rsidRPr="00642D49">
        <w:t>13 listopada 2020 r. w sprawie przyjęcia programu wspierania rozwoju społeczeństwa obywatelskiego pod nazwą „Program Wspierania Rozwoju Międzynarodowych Domów Spotkań na lata 2021–2030”</w:t>
      </w:r>
      <w:r>
        <w:t xml:space="preserve"> </w:t>
      </w:r>
      <w:r w:rsidRPr="00CF60FA">
        <w:t>wprowadza się następujące zmiany:</w:t>
      </w:r>
    </w:p>
    <w:p w14:paraId="4C7D3D3A" w14:textId="253624C2" w:rsidR="00920770" w:rsidRPr="00CF60FA" w:rsidRDefault="00920770" w:rsidP="00920770">
      <w:pPr>
        <w:pStyle w:val="PKTpunkt"/>
      </w:pPr>
      <w:r w:rsidRPr="00CF60FA">
        <w:lastRenderedPageBreak/>
        <w:t>1)</w:t>
      </w:r>
      <w:r w:rsidR="00A84D01">
        <w:tab/>
      </w:r>
      <w:r w:rsidRPr="00CF60FA">
        <w:t>tytuł uchwały otrzymuje brzmienie:</w:t>
      </w:r>
      <w:r>
        <w:t xml:space="preserve"> </w:t>
      </w:r>
    </w:p>
    <w:p w14:paraId="7BA2AE5C" w14:textId="77777777" w:rsidR="00920770" w:rsidRDefault="00920770" w:rsidP="00920770">
      <w:pPr>
        <w:pStyle w:val="ZTYTDZPRZEDMzmprzedmtytuulubdziauartykuempunktem"/>
      </w:pPr>
      <w:r w:rsidRPr="00642D49">
        <w:t>„</w:t>
      </w:r>
      <w:r w:rsidRPr="00CF60FA">
        <w:t xml:space="preserve">w sprawie przyjęcia programu wspierania rozwoju społeczeństwa obywatelskiego pod nazwą </w:t>
      </w:r>
      <w:r w:rsidRPr="00A57905">
        <w:t>„</w:t>
      </w:r>
      <w:r>
        <w:t xml:space="preserve">Rządowy </w:t>
      </w:r>
      <w:r w:rsidRPr="0016693A">
        <w:t>Program Wspierania Rozwoju Międzynarodowych Domów Spotkań na lata 2021–2030</w:t>
      </w:r>
      <w:r w:rsidRPr="00B12CED">
        <w:t>””</w:t>
      </w:r>
      <w:r w:rsidRPr="00CF60FA">
        <w:t>;</w:t>
      </w:r>
    </w:p>
    <w:p w14:paraId="2B080CE3" w14:textId="292CEBB6" w:rsidR="00920770" w:rsidRDefault="00920770" w:rsidP="00920770">
      <w:pPr>
        <w:pStyle w:val="PKTpunkt"/>
      </w:pPr>
      <w:r>
        <w:t>2)</w:t>
      </w:r>
      <w:r w:rsidR="00A84D01">
        <w:tab/>
      </w:r>
      <w:r w:rsidRPr="001C2CF4">
        <w:t xml:space="preserve">w uchwale oraz </w:t>
      </w:r>
      <w:r>
        <w:t xml:space="preserve">w </w:t>
      </w:r>
      <w:r w:rsidRPr="001C2CF4">
        <w:t xml:space="preserve">załączniku do uchwały </w:t>
      </w:r>
      <w:r w:rsidRPr="002F68DC">
        <w:t>użyte w różnych przypadkach wyrazy</w:t>
      </w:r>
      <w:r w:rsidRPr="00CF60FA">
        <w:t xml:space="preserve"> </w:t>
      </w:r>
      <w:r w:rsidRPr="00A57905">
        <w:t>„</w:t>
      </w:r>
      <w:r w:rsidRPr="0016693A">
        <w:t>Program Wspierania Rozwoju Międzynarodowych Domów Spotkań na lata 2021–2030</w:t>
      </w:r>
      <w:r>
        <w:t>”</w:t>
      </w:r>
      <w:r w:rsidRPr="002F68DC">
        <w:t xml:space="preserve"> zastępuje się użytymi w odpowiednich przypadkach wyrazami</w:t>
      </w:r>
      <w:r w:rsidRPr="00CF60FA">
        <w:t xml:space="preserve"> </w:t>
      </w:r>
      <w:r w:rsidRPr="00A57905">
        <w:t>„</w:t>
      </w:r>
      <w:r w:rsidRPr="002E2F57">
        <w:t xml:space="preserve">Rządowy Program Wspierania Rozwoju Międzynarodowych Domów Spotkań na lata </w:t>
      </w:r>
      <w:r>
        <w:t>2021–2030</w:t>
      </w:r>
      <w:r w:rsidRPr="00CF60FA">
        <w:t>”.</w:t>
      </w:r>
    </w:p>
    <w:p w14:paraId="6EE337E7" w14:textId="77777777" w:rsidR="00920770" w:rsidRPr="002F68DC" w:rsidRDefault="00920770" w:rsidP="00920770">
      <w:pPr>
        <w:pStyle w:val="ARTartustawynprozporzdzenia"/>
      </w:pPr>
      <w:r w:rsidRPr="002F68DC">
        <w:rPr>
          <w:rStyle w:val="Ppogrubienie"/>
        </w:rPr>
        <w:t>§</w:t>
      </w:r>
      <w:r>
        <w:rPr>
          <w:rStyle w:val="Ppogrubienie"/>
        </w:rPr>
        <w:t> 6</w:t>
      </w:r>
      <w:r w:rsidRPr="002F68DC">
        <w:rPr>
          <w:rStyle w:val="Ppogrubienie"/>
        </w:rPr>
        <w:t>.</w:t>
      </w:r>
      <w:r>
        <w:t xml:space="preserve"> </w:t>
      </w:r>
      <w:r w:rsidRPr="002F68DC">
        <w:t>Uchwała wchodzi w</w:t>
      </w:r>
      <w:r>
        <w:t xml:space="preserve"> </w:t>
      </w:r>
      <w:r w:rsidRPr="002F68DC">
        <w:t xml:space="preserve">życie </w:t>
      </w:r>
      <w:r>
        <w:t xml:space="preserve">z dniem </w:t>
      </w:r>
      <w:r w:rsidRPr="002F68DC">
        <w:t>podjęcia.</w:t>
      </w:r>
    </w:p>
    <w:p w14:paraId="6568F013" w14:textId="77777777" w:rsidR="00261A16" w:rsidRDefault="00261A16" w:rsidP="00A84D01"/>
    <w:p w14:paraId="05CF0643" w14:textId="77777777" w:rsidR="00A84D01" w:rsidRPr="00A84D01" w:rsidRDefault="00A84D01" w:rsidP="000809EE">
      <w:pPr>
        <w:pStyle w:val="NAZORGWYDnazwaorganuwydajcegoprojektowanyakt"/>
      </w:pPr>
      <w:r w:rsidRPr="00A84D01">
        <w:t>prezes rady ministrów</w:t>
      </w:r>
      <w:bookmarkStart w:id="1" w:name="ezdPracownikAtrybut4"/>
      <w:bookmarkEnd w:id="1"/>
    </w:p>
    <w:p w14:paraId="722FE764" w14:textId="77777777" w:rsidR="00A84D01" w:rsidRPr="00A84D01" w:rsidRDefault="00A84D01" w:rsidP="00517C65">
      <w:pPr>
        <w:pStyle w:val="NAZORGWYDnazwaorganuwydajcegoprojektowanyakt"/>
      </w:pPr>
      <w:r w:rsidRPr="00A84D01">
        <w:t>MATEUSZ MORAWIECKI</w:t>
      </w:r>
    </w:p>
    <w:p w14:paraId="32CCEA3B" w14:textId="77777777" w:rsidR="00A84D01" w:rsidRPr="00737F6A" w:rsidRDefault="00A84D01" w:rsidP="005A4BB9">
      <w:pPr>
        <w:pStyle w:val="ODNONIKtreodnonika"/>
        <w:ind w:firstLine="4252"/>
      </w:pPr>
      <w:r w:rsidRPr="00A84D01">
        <w:t>/podpisano kwalifikowanym podpisem elektronicznym/</w:t>
      </w:r>
    </w:p>
    <w:sectPr w:rsidR="00A84D01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1CC36" w14:textId="77777777" w:rsidR="007A5DF3" w:rsidRDefault="007A5DF3">
      <w:r>
        <w:separator/>
      </w:r>
    </w:p>
  </w:endnote>
  <w:endnote w:type="continuationSeparator" w:id="0">
    <w:p w14:paraId="20D63772" w14:textId="77777777" w:rsidR="007A5DF3" w:rsidRDefault="007A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843E" w14:textId="77777777" w:rsidR="007A5DF3" w:rsidRDefault="007A5DF3">
      <w:r>
        <w:separator/>
      </w:r>
    </w:p>
  </w:footnote>
  <w:footnote w:type="continuationSeparator" w:id="0">
    <w:p w14:paraId="49A3A1FF" w14:textId="77777777" w:rsidR="007A5DF3" w:rsidRDefault="007A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51B3" w14:textId="64CA842F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1CEF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1E06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BB9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391F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030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DF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20E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770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CE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D01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F4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29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B8552"/>
  <w15:docId w15:val="{EBB0F123-151D-4570-B658-A8E4FB1B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4120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2E4A5-5D05-47AC-ABE3-2317AB81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DOB</cp:lastModifiedBy>
  <cp:revision>2</cp:revision>
  <cp:lastPrinted>2012-04-23T06:39:00Z</cp:lastPrinted>
  <dcterms:created xsi:type="dcterms:W3CDTF">2021-11-30T14:08:00Z</dcterms:created>
  <dcterms:modified xsi:type="dcterms:W3CDTF">2021-11-30T14:08:00Z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